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4F0CE" wp14:editId="5C96EE85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CC5E12" w:rsidRDefault="00E742DE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April 1</w:t>
                            </w:r>
                            <w:r w:rsidR="00856D9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5</w:t>
                            </w:r>
                            <w:r w:rsidR="00AD4B46" w:rsidRPr="00CC5E1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856D95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7:00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6C5DDA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J. 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1728F5" wp14:editId="148B35B1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CC5E12" w:rsidRDefault="00E742DE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April 1</w:t>
                      </w:r>
                      <w:r w:rsidR="00856D95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5</w:t>
                      </w:r>
                      <w:r w:rsidR="00AD4B46" w:rsidRPr="00CC5E1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856D95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7:00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6C5DDA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J. 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09596E7F" wp14:editId="46F0B18A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5493C6F" wp14:editId="05A0392E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EBE5ECB" wp14:editId="18477DB8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ECBF2" wp14:editId="11D2BD10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E4F14" wp14:editId="1F1C8CDB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D67F7" w:rsidRPr="00C83C12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Invocation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83C12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2.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Adoption of Business Agenda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coming before 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3.</w:t>
                            </w:r>
                            <w:r w:rsidRPr="00C83C12"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ab/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Special Recognitions</w:t>
                            </w:r>
                          </w:p>
                          <w:p w:rsidR="00705E08" w:rsidRPr="00C83C12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(a)  Awardi</w:t>
                            </w:r>
                            <w:r w:rsidR="00705E08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ng of Service Side Arm to Master Police Officer </w:t>
                            </w: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Chris Woodruff in </w:t>
                            </w:r>
                            <w:r w:rsidR="00705E08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</w:p>
                          <w:p w:rsidR="00F125D0" w:rsidRPr="00C83C12" w:rsidRDefault="00705E08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r w:rsidR="00607F0D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Accordance with</w:t>
                            </w: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7F0D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NCGS 20-187.2(a)</w:t>
                            </w:r>
                          </w:p>
                          <w:p w:rsidR="00607F0D" w:rsidRPr="00C83C12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(b)  Recognition of Police Department New Hires</w:t>
                            </w:r>
                          </w:p>
                          <w:p w:rsidR="00607F0D" w:rsidRPr="00C83C12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4.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Public Comment 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i/>
                                <w:sz w:val="18"/>
                                <w:szCs w:val="18"/>
                              </w:rPr>
                              <w:t>(Scheduled)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 xml:space="preserve">Public Comment 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i/>
                                <w:sz w:val="18"/>
                                <w:szCs w:val="18"/>
                              </w:rPr>
                              <w:t>(Unscheduled)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83C12" w:rsidRDefault="00596CD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5.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Approval of April 1</w:t>
                            </w:r>
                            <w:r w:rsidR="00B17336"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, 2014</w:t>
                            </w:r>
                            <w:r w:rsidR="00F125D0"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 xml:space="preserve"> Council Minutes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0689B" w:rsidRPr="00C83C12" w:rsidRDefault="00F125D0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6.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7.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Public Hearings</w:t>
                            </w:r>
                          </w:p>
                          <w:p w:rsidR="00607F0D" w:rsidRPr="00C83C12" w:rsidRDefault="00596CD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DB0995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(a)  </w:t>
                            </w:r>
                            <w:r w:rsidR="007C036F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Amendment to Ro</w:t>
                            </w:r>
                            <w:r w:rsidR="00CA4494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anoke Rapids Land Use Ordinance </w:t>
                            </w:r>
                            <w:r w:rsidR="007C036F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Article X</w:t>
                            </w:r>
                            <w:r w:rsidR="00607F0D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4494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Permissible</w:t>
                            </w:r>
                            <w:bookmarkStart w:id="0" w:name="_GoBack"/>
                            <w:bookmarkEnd w:id="0"/>
                          </w:p>
                          <w:p w:rsidR="00607F0D" w:rsidRPr="00C83C12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 w:rsidR="007C036F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Uses, Section 151-150(d) Accessory Uses Regarding</w:t>
                            </w: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432F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Tractor </w:t>
                            </w:r>
                            <w:r w:rsidR="007C036F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Trailer Parking </w:t>
                            </w:r>
                          </w:p>
                          <w:p w:rsidR="007C036F" w:rsidRPr="00C83C12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="007C036F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and</w:t>
                            </w:r>
                            <w:proofErr w:type="gramEnd"/>
                            <w:r w:rsidR="007C036F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Storage in Residential Districts</w:t>
                            </w:r>
                          </w:p>
                          <w:p w:rsidR="00596CD7" w:rsidRPr="00C83C12" w:rsidRDefault="00596CD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8.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Old Business</w:t>
                            </w:r>
                          </w:p>
                          <w:p w:rsidR="00607F0D" w:rsidRPr="00C83C12" w:rsidRDefault="004F2E69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(a)  Consideration of Amendment to Chapter 91 of the Roanoke Rapids Code of </w:t>
                            </w:r>
                          </w:p>
                          <w:p w:rsidR="004F2E69" w:rsidRPr="00C83C12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r w:rsidR="004F2E69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Ordinances to Add New Sections Related to Bees &amp; Beekeeping</w:t>
                            </w:r>
                          </w:p>
                          <w:p w:rsidR="00287A75" w:rsidRPr="00C83C12" w:rsidRDefault="00287A7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9.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New Business</w:t>
                            </w:r>
                          </w:p>
                          <w:p w:rsidR="00D13308" w:rsidRPr="00C83C12" w:rsidRDefault="00E23F11" w:rsidP="00DB0995">
                            <w:pPr>
                              <w:spacing w:after="0" w:line="276" w:lineRule="auto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D13308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(a)  Consideration of Amendment to Section 5 “Fee Schedule” of FY 2013-</w:t>
                            </w:r>
                            <w:r w:rsidR="000E639A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2014</w:t>
                            </w:r>
                          </w:p>
                          <w:p w:rsidR="00D13308" w:rsidRPr="00C83C12" w:rsidRDefault="000E639A" w:rsidP="00DB0995">
                            <w:pPr>
                              <w:spacing w:after="0" w:line="276" w:lineRule="auto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r w:rsidR="00D13308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Budget Ordinance</w:t>
                            </w:r>
                          </w:p>
                          <w:p w:rsidR="0013739D" w:rsidRPr="00C83C12" w:rsidRDefault="00D13308" w:rsidP="00DB0995">
                            <w:pPr>
                              <w:spacing w:after="0" w:line="276" w:lineRule="auto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(b</w:t>
                            </w:r>
                            <w:r w:rsidR="00DB0995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8F041E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Consid</w:t>
                            </w:r>
                            <w:r w:rsidR="00AC2937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eration </w:t>
                            </w:r>
                            <w:r w:rsidR="00DB0995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of Cancelling or Rescheduling the May 6</w:t>
                            </w:r>
                            <w:r w:rsidR="00F9706F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, 2014</w:t>
                            </w:r>
                            <w:r w:rsidR="00607F0D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Council </w:t>
                            </w:r>
                            <w:r w:rsidR="00DB0995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Meeting</w:t>
                            </w:r>
                          </w:p>
                          <w:p w:rsidR="001D25C6" w:rsidRPr="00C83C12" w:rsidRDefault="00D13308" w:rsidP="00DB0995">
                            <w:pPr>
                              <w:spacing w:after="0" w:line="276" w:lineRule="auto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(c</w:t>
                            </w:r>
                            <w:r w:rsidR="00DB0995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)  Consideration of Resolution Amending the City’s Personnel Policy </w:t>
                            </w:r>
                          </w:p>
                          <w:p w:rsidR="001D25C6" w:rsidRDefault="00D13308" w:rsidP="00DB0995">
                            <w:pPr>
                              <w:spacing w:after="0" w:line="276" w:lineRule="auto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(d</w:t>
                            </w:r>
                            <w:r w:rsidR="001D25C6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)  Considerati</w:t>
                            </w:r>
                            <w:r w:rsidR="009A2F0B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on of Timber Sale Agreement (Parcel #0920541 at Old Halifax</w:t>
                            </w:r>
                          </w:p>
                          <w:p w:rsidR="009A2F0B" w:rsidRPr="00C83C12" w:rsidRDefault="009A2F0B" w:rsidP="00DB0995">
                            <w:pPr>
                              <w:spacing w:after="0" w:line="276" w:lineRule="auto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County Airport)</w:t>
                            </w:r>
                          </w:p>
                          <w:p w:rsidR="00277C51" w:rsidRPr="00C83C12" w:rsidRDefault="00D13308" w:rsidP="00DB0995">
                            <w:pPr>
                              <w:spacing w:after="0" w:line="276" w:lineRule="auto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(e</w:t>
                            </w:r>
                            <w:r w:rsidR="001D25C6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)  Consideration of Resolution </w:t>
                            </w:r>
                            <w:r w:rsidR="00277C51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to Temporarily Close Streets for Roanoke Rapids</w:t>
                            </w:r>
                          </w:p>
                          <w:p w:rsidR="00DB0995" w:rsidRPr="00C83C12" w:rsidRDefault="00277C51" w:rsidP="00DB0995">
                            <w:pPr>
                              <w:spacing w:after="0" w:line="276" w:lineRule="auto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Seafood &amp; Shag Festival on May 30</w:t>
                            </w:r>
                            <w:r w:rsidR="00DB0995" w:rsidRPr="00C83C1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10.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City Manager’s Report</w:t>
                            </w:r>
                          </w:p>
                          <w:p w:rsidR="00596CD7" w:rsidRPr="00C83C12" w:rsidRDefault="00596CD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96CD7" w:rsidRPr="00C83C12" w:rsidRDefault="00596CD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11.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Finance Director’s Report</w:t>
                            </w:r>
                          </w:p>
                          <w:p w:rsidR="00596CD7" w:rsidRPr="00C83C12" w:rsidRDefault="00596CD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96CD7" w:rsidRPr="00C83C12" w:rsidRDefault="00596CD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12.</w:t>
                            </w: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Departmental Reports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83C12" w:rsidRDefault="00596CD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13</w:t>
                            </w:r>
                            <w:r w:rsidR="00F125D0"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F125D0"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Other Business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83C12" w:rsidRDefault="00596CD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14</w:t>
                            </w:r>
                            <w:r w:rsidR="00F125D0"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F125D0" w:rsidRPr="00C83C12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  <w:t>Adjournment</w:t>
                            </w:r>
                          </w:p>
                          <w:p w:rsidR="00F125D0" w:rsidRPr="00607F0D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2D67F7" w:rsidRPr="00C83C12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1.</w:t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Invocation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Pr="00C83C12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2.</w:t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Adoption of Business Agenda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coming before 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by law.  Does any 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the Council this 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consider the 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3.</w:t>
                      </w:r>
                      <w:r w:rsidRPr="00C83C12">
                        <w:rPr>
                          <w:rFonts w:ascii="Lucida Sans" w:hAnsi="Lucida Sans"/>
                          <w:sz w:val="18"/>
                          <w:szCs w:val="18"/>
                        </w:rPr>
                        <w:tab/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Special Recognitions</w:t>
                      </w:r>
                    </w:p>
                    <w:p w:rsidR="00705E08" w:rsidRPr="00C83C12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</w: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(a)  Awardi</w:t>
                      </w:r>
                      <w:r w:rsidR="00705E08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ng of Service Side Arm to Master Police Officer </w:t>
                      </w: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Chris Woodruff in </w:t>
                      </w:r>
                      <w:r w:rsidR="00705E08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</w:t>
                      </w:r>
                    </w:p>
                    <w:p w:rsidR="00F125D0" w:rsidRPr="00C83C12" w:rsidRDefault="00705E08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   </w:t>
                      </w:r>
                      <w:r w:rsidR="00607F0D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Accordance with</w:t>
                      </w: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607F0D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NCGS 20-187.2(a)</w:t>
                      </w:r>
                    </w:p>
                    <w:p w:rsidR="00607F0D" w:rsidRPr="00C83C12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(b)  Recognition of Police Department New Hires</w:t>
                      </w:r>
                    </w:p>
                    <w:p w:rsidR="00607F0D" w:rsidRPr="00C83C12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4.</w:t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 xml:space="preserve">Public Comment </w:t>
                      </w:r>
                      <w:r w:rsidRPr="00C83C12">
                        <w:rPr>
                          <w:rFonts w:ascii="Lucida Sans" w:hAnsi="Lucida Sans"/>
                          <w:b/>
                          <w:i/>
                          <w:sz w:val="18"/>
                          <w:szCs w:val="18"/>
                        </w:rPr>
                        <w:t>(Scheduled)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 xml:space="preserve">Public Comment </w:t>
                      </w:r>
                      <w:r w:rsidRPr="00C83C12">
                        <w:rPr>
                          <w:rFonts w:ascii="Lucida Sans" w:hAnsi="Lucida Sans"/>
                          <w:b/>
                          <w:i/>
                          <w:sz w:val="18"/>
                          <w:szCs w:val="18"/>
                        </w:rPr>
                        <w:t>(Unscheduled)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F125D0" w:rsidRPr="00C83C12" w:rsidRDefault="00596CD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5.</w:t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Approval of April 1</w:t>
                      </w:r>
                      <w:r w:rsidR="00B17336"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, 2014</w:t>
                      </w:r>
                      <w:r w:rsidR="00F125D0"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 xml:space="preserve"> Council Minutes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B0689B" w:rsidRPr="00C83C12" w:rsidRDefault="00F125D0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6.</w:t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City Council Appointments/Reappointments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7.</w:t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Public Hearings</w:t>
                      </w:r>
                    </w:p>
                    <w:p w:rsidR="00607F0D" w:rsidRPr="00C83C12" w:rsidRDefault="00596CD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</w:r>
                      <w:r w:rsidR="00DB0995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(a)  </w:t>
                      </w:r>
                      <w:r w:rsidR="007C036F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Amendment to Ro</w:t>
                      </w:r>
                      <w:r w:rsidR="00CA4494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anoke Rapids Land Use Ordinance </w:t>
                      </w:r>
                      <w:r w:rsidR="007C036F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Article X</w:t>
                      </w:r>
                      <w:r w:rsidR="00607F0D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A4494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Permissible</w:t>
                      </w:r>
                      <w:bookmarkStart w:id="1" w:name="_GoBack"/>
                      <w:bookmarkEnd w:id="1"/>
                    </w:p>
                    <w:p w:rsidR="00607F0D" w:rsidRPr="00C83C12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  </w:t>
                      </w:r>
                      <w:r w:rsidR="007C036F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Uses, Section 151-150(d) Accessory Uses Regarding</w:t>
                      </w: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5D432F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Tractor </w:t>
                      </w:r>
                      <w:r w:rsidR="007C036F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Trailer Parking </w:t>
                      </w:r>
                    </w:p>
                    <w:p w:rsidR="007C036F" w:rsidRPr="00C83C12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  </w:t>
                      </w:r>
                      <w:proofErr w:type="gramStart"/>
                      <w:r w:rsidR="007C036F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and</w:t>
                      </w:r>
                      <w:proofErr w:type="gramEnd"/>
                      <w:r w:rsidR="007C036F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Storage in Residential Districts</w:t>
                      </w:r>
                    </w:p>
                    <w:p w:rsidR="00596CD7" w:rsidRPr="00C83C12" w:rsidRDefault="00596CD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8.</w:t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Old Business</w:t>
                      </w:r>
                    </w:p>
                    <w:p w:rsidR="00607F0D" w:rsidRPr="00C83C12" w:rsidRDefault="004F2E69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(a)  Consideration of Amendment to Chapter 91 of the Roanoke Rapids Code of </w:t>
                      </w:r>
                    </w:p>
                    <w:p w:rsidR="004F2E69" w:rsidRPr="00C83C12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   </w:t>
                      </w:r>
                      <w:r w:rsidR="004F2E69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Ordinances to Add New Sections Related to Bees &amp; Beekeeping</w:t>
                      </w:r>
                    </w:p>
                    <w:p w:rsidR="00287A75" w:rsidRPr="00C83C12" w:rsidRDefault="00287A7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9.</w:t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New Business</w:t>
                      </w:r>
                    </w:p>
                    <w:p w:rsidR="00D13308" w:rsidRPr="00C83C12" w:rsidRDefault="00E23F11" w:rsidP="00DB0995">
                      <w:pPr>
                        <w:spacing w:after="0" w:line="276" w:lineRule="auto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</w:r>
                      <w:r w:rsidR="00D13308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(a)  Consideration of Amendment to Section 5 “Fee Schedule” of FY 2013-</w:t>
                      </w:r>
                      <w:r w:rsidR="000E639A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2014</w:t>
                      </w:r>
                    </w:p>
                    <w:p w:rsidR="00D13308" w:rsidRPr="00C83C12" w:rsidRDefault="000E639A" w:rsidP="00DB0995">
                      <w:pPr>
                        <w:spacing w:after="0" w:line="276" w:lineRule="auto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   </w:t>
                      </w:r>
                      <w:r w:rsidR="00D13308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Budget Ordinance</w:t>
                      </w:r>
                    </w:p>
                    <w:p w:rsidR="0013739D" w:rsidRPr="00C83C12" w:rsidRDefault="00D13308" w:rsidP="00DB0995">
                      <w:pPr>
                        <w:spacing w:after="0" w:line="276" w:lineRule="auto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(b</w:t>
                      </w:r>
                      <w:r w:rsidR="00DB0995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)  </w:t>
                      </w:r>
                      <w:r w:rsidR="008F041E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Consid</w:t>
                      </w:r>
                      <w:r w:rsidR="00AC2937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eration </w:t>
                      </w:r>
                      <w:r w:rsidR="00DB0995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of Cancelling or Rescheduling the May 6</w:t>
                      </w:r>
                      <w:r w:rsidR="00F9706F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, 2014</w:t>
                      </w:r>
                      <w:r w:rsidR="00607F0D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Council </w:t>
                      </w:r>
                      <w:r w:rsidR="00DB0995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Meeting</w:t>
                      </w:r>
                    </w:p>
                    <w:p w:rsidR="001D25C6" w:rsidRPr="00C83C12" w:rsidRDefault="00D13308" w:rsidP="00DB0995">
                      <w:pPr>
                        <w:spacing w:after="0" w:line="276" w:lineRule="auto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(c</w:t>
                      </w:r>
                      <w:r w:rsidR="00DB0995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)  Consideration of Resolution Amending the City’s Personnel Policy </w:t>
                      </w:r>
                    </w:p>
                    <w:p w:rsidR="001D25C6" w:rsidRDefault="00D13308" w:rsidP="00DB0995">
                      <w:pPr>
                        <w:spacing w:after="0" w:line="276" w:lineRule="auto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(d</w:t>
                      </w:r>
                      <w:r w:rsidR="001D25C6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)  Considerati</w:t>
                      </w:r>
                      <w:r w:rsidR="009A2F0B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on of Timber Sale Agreement (Parcel #0920541 at Old Halifax</w:t>
                      </w:r>
                    </w:p>
                    <w:p w:rsidR="009A2F0B" w:rsidRPr="00C83C12" w:rsidRDefault="009A2F0B" w:rsidP="00DB0995">
                      <w:pPr>
                        <w:spacing w:after="0" w:line="276" w:lineRule="auto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   County Airport)</w:t>
                      </w:r>
                    </w:p>
                    <w:p w:rsidR="00277C51" w:rsidRPr="00C83C12" w:rsidRDefault="00D13308" w:rsidP="00DB0995">
                      <w:pPr>
                        <w:spacing w:after="0" w:line="276" w:lineRule="auto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(e</w:t>
                      </w:r>
                      <w:r w:rsidR="001D25C6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)  Consideration of Resolution </w:t>
                      </w:r>
                      <w:r w:rsidR="00277C51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to Temporarily Close Streets for Roanoke Rapids</w:t>
                      </w:r>
                    </w:p>
                    <w:p w:rsidR="00DB0995" w:rsidRPr="00C83C12" w:rsidRDefault="00277C51" w:rsidP="00DB0995">
                      <w:pPr>
                        <w:spacing w:after="0" w:line="276" w:lineRule="auto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   Seafood &amp; Shag Festival on May 30</w:t>
                      </w:r>
                      <w:r w:rsidR="00DB0995" w:rsidRPr="00C83C1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10.</w:t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City Manager’s Report</w:t>
                      </w:r>
                    </w:p>
                    <w:p w:rsidR="00596CD7" w:rsidRPr="00C83C12" w:rsidRDefault="00596CD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596CD7" w:rsidRPr="00C83C12" w:rsidRDefault="00596CD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11.</w:t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Finance Director’s Report</w:t>
                      </w:r>
                    </w:p>
                    <w:p w:rsidR="00596CD7" w:rsidRPr="00C83C12" w:rsidRDefault="00596CD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596CD7" w:rsidRPr="00C83C12" w:rsidRDefault="00596CD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12.</w:t>
                      </w: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Departmental Reports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Pr="00C83C12" w:rsidRDefault="00596CD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13</w:t>
                      </w:r>
                      <w:r w:rsidR="00F125D0"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.</w:t>
                      </w:r>
                      <w:r w:rsidR="00F125D0"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Other Business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Pr="00C83C12" w:rsidRDefault="00596CD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14</w:t>
                      </w:r>
                      <w:r w:rsidR="00F125D0"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.</w:t>
                      </w:r>
                      <w:r w:rsidR="00F125D0" w:rsidRPr="00C83C12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  <w:t>Adjournment</w:t>
                      </w:r>
                    </w:p>
                    <w:p w:rsidR="00F125D0" w:rsidRPr="00607F0D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0A4F9A"/>
    <w:rsid w:val="000E639A"/>
    <w:rsid w:val="0013739D"/>
    <w:rsid w:val="001D25C6"/>
    <w:rsid w:val="001D7EA1"/>
    <w:rsid w:val="001F2497"/>
    <w:rsid w:val="002268B5"/>
    <w:rsid w:val="00252B0C"/>
    <w:rsid w:val="0027375B"/>
    <w:rsid w:val="00277C51"/>
    <w:rsid w:val="00287A75"/>
    <w:rsid w:val="002939A4"/>
    <w:rsid w:val="00294C1A"/>
    <w:rsid w:val="002D5214"/>
    <w:rsid w:val="002D67F7"/>
    <w:rsid w:val="002F49D3"/>
    <w:rsid w:val="00305D89"/>
    <w:rsid w:val="003112BA"/>
    <w:rsid w:val="003F2ABC"/>
    <w:rsid w:val="00443E65"/>
    <w:rsid w:val="004958E1"/>
    <w:rsid w:val="004D793E"/>
    <w:rsid w:val="004F2E69"/>
    <w:rsid w:val="005212A6"/>
    <w:rsid w:val="00525457"/>
    <w:rsid w:val="005443F5"/>
    <w:rsid w:val="005460BB"/>
    <w:rsid w:val="005675D3"/>
    <w:rsid w:val="00596CD7"/>
    <w:rsid w:val="005B54FF"/>
    <w:rsid w:val="005C0A26"/>
    <w:rsid w:val="005D432F"/>
    <w:rsid w:val="005F0AC7"/>
    <w:rsid w:val="00607F0D"/>
    <w:rsid w:val="0061211D"/>
    <w:rsid w:val="00632EC1"/>
    <w:rsid w:val="00696666"/>
    <w:rsid w:val="006A1AFD"/>
    <w:rsid w:val="006A3327"/>
    <w:rsid w:val="006C5DDA"/>
    <w:rsid w:val="00702C39"/>
    <w:rsid w:val="00705E08"/>
    <w:rsid w:val="00714DD5"/>
    <w:rsid w:val="0071712A"/>
    <w:rsid w:val="0074497A"/>
    <w:rsid w:val="0075653C"/>
    <w:rsid w:val="00757B69"/>
    <w:rsid w:val="007A05FE"/>
    <w:rsid w:val="007B6FCC"/>
    <w:rsid w:val="007C036F"/>
    <w:rsid w:val="007F2446"/>
    <w:rsid w:val="007F48BA"/>
    <w:rsid w:val="00833B0B"/>
    <w:rsid w:val="00856D95"/>
    <w:rsid w:val="008979D8"/>
    <w:rsid w:val="008E4A4B"/>
    <w:rsid w:val="008F041E"/>
    <w:rsid w:val="00942CDE"/>
    <w:rsid w:val="00960766"/>
    <w:rsid w:val="009719B4"/>
    <w:rsid w:val="009A2F0B"/>
    <w:rsid w:val="009D424A"/>
    <w:rsid w:val="00A12C6A"/>
    <w:rsid w:val="00A21437"/>
    <w:rsid w:val="00A87B97"/>
    <w:rsid w:val="00A94157"/>
    <w:rsid w:val="00AB4291"/>
    <w:rsid w:val="00AC2937"/>
    <w:rsid w:val="00AD4B46"/>
    <w:rsid w:val="00B0689B"/>
    <w:rsid w:val="00B17336"/>
    <w:rsid w:val="00B73BDA"/>
    <w:rsid w:val="00BF30B3"/>
    <w:rsid w:val="00C163F3"/>
    <w:rsid w:val="00C20589"/>
    <w:rsid w:val="00C83C12"/>
    <w:rsid w:val="00CA4494"/>
    <w:rsid w:val="00CC56C5"/>
    <w:rsid w:val="00CC5DEA"/>
    <w:rsid w:val="00CC5E12"/>
    <w:rsid w:val="00CD6D33"/>
    <w:rsid w:val="00CD7020"/>
    <w:rsid w:val="00CE6BD7"/>
    <w:rsid w:val="00CF0A39"/>
    <w:rsid w:val="00D13308"/>
    <w:rsid w:val="00DB0995"/>
    <w:rsid w:val="00DC6162"/>
    <w:rsid w:val="00DD365F"/>
    <w:rsid w:val="00E23F11"/>
    <w:rsid w:val="00E41FB5"/>
    <w:rsid w:val="00E452AA"/>
    <w:rsid w:val="00E742A5"/>
    <w:rsid w:val="00E742DE"/>
    <w:rsid w:val="00E74DF2"/>
    <w:rsid w:val="00E76D97"/>
    <w:rsid w:val="00EF671A"/>
    <w:rsid w:val="00EF7875"/>
    <w:rsid w:val="00F0018B"/>
    <w:rsid w:val="00F125D0"/>
    <w:rsid w:val="00F71C1C"/>
    <w:rsid w:val="00F8102D"/>
    <w:rsid w:val="00F9706F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50</cp:revision>
  <cp:lastPrinted>2014-04-07T14:03:00Z</cp:lastPrinted>
  <dcterms:created xsi:type="dcterms:W3CDTF">2014-03-27T17:46:00Z</dcterms:created>
  <dcterms:modified xsi:type="dcterms:W3CDTF">2014-04-08T14:09:00Z</dcterms:modified>
</cp:coreProperties>
</file>