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04F0CE" wp14:editId="5C96EE85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5821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5821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9F6127" w:rsidRDefault="00DF148B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July 1</w:t>
                            </w:r>
                            <w:r w:rsidR="00AD4B46" w:rsidRPr="009F612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  <w:t>, 2014</w:t>
                            </w:r>
                          </w:p>
                          <w:p w:rsidR="00702C39" w:rsidRPr="00702C39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AD4B46" w:rsidRPr="006C5DDA" w:rsidRDefault="00CE1B74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5:15</w:t>
                            </w:r>
                            <w:r w:rsidR="00AD4B46"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6C5DDA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 w:rsidRPr="006C5DDA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6C5DDA" w:rsidRDefault="001E7913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9"/>
                                <w:szCs w:val="19"/>
                                <w14:ligatures w14:val="none"/>
                              </w:rPr>
                              <w:t>Lloyd Andrews City Meeting Hall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751728F5" wp14:editId="148B35B1">
                                  <wp:extent cx="400050" cy="13335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Tommy Hathaway 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Chalker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  <w:bookmarkStart w:id="0" w:name="_GoBack"/>
                            <w:bookmarkEnd w:id="0"/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5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" fillcolor="black [3213]" strokeweight=".5pt">
                <v:textbox>
                  <w:txbxContent>
                    <w:p w:rsidR="00AD4B46" w:rsidRPr="009F6127" w:rsidRDefault="00DF148B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July 1</w:t>
                      </w:r>
                      <w:r w:rsidR="00AD4B46" w:rsidRPr="009F612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22"/>
                          <w:szCs w:val="22"/>
                          <w14:ligatures w14:val="none"/>
                        </w:rPr>
                        <w:t>, 2014</w:t>
                      </w:r>
                    </w:p>
                    <w:p w:rsidR="00702C39" w:rsidRPr="00702C39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AD4B46" w:rsidRPr="006C5DDA" w:rsidRDefault="00CE1B74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5:15</w:t>
                      </w:r>
                      <w:r w:rsidR="00AD4B46"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 xml:space="preserve"> p.m.</w:t>
                      </w:r>
                    </w:p>
                    <w:p w:rsidR="00AD4B46" w:rsidRPr="006C5DDA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 w:rsidRPr="006C5DDA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 </w:t>
                      </w:r>
                    </w:p>
                    <w:p w:rsidR="00AD4B46" w:rsidRPr="006C5DDA" w:rsidRDefault="001E7913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9"/>
                          <w:szCs w:val="19"/>
                          <w14:ligatures w14:val="none"/>
                        </w:rPr>
                        <w:t>Lloyd Andrews City Meeting Hall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751728F5" wp14:editId="148B35B1">
                            <wp:extent cx="400050" cy="13335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Tommy Hathaway 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Larry </w:t>
                      </w: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Chalker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  <w:bookmarkStart w:id="1" w:name="_GoBack"/>
                      <w:bookmarkEnd w:id="1"/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25493C6F" wp14:editId="05A0392E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BE5ECB" wp14:editId="18477DB8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Ju04Sw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ECBF2" wp14:editId="11D2BD10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E4F14" wp14:editId="1F1C8CDB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E76D97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</w:pPr>
                            <w:r w:rsidRPr="00E76D97">
                              <w:rPr>
                                <w:rFonts w:ascii="Lucida Sans" w:hAnsi="Lucida Sans"/>
                                <w:b/>
                                <w:color w:val="CC9900"/>
                                <w:sz w:val="36"/>
                                <w:szCs w:val="36"/>
                              </w:rPr>
                              <w:t>Agenda</w:t>
                            </w:r>
                          </w:p>
                          <w:p w:rsidR="009719B4" w:rsidRDefault="009719B4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42B24" w:rsidRDefault="00B42B24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537EA" w:rsidRDefault="002537EA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2D67F7" w:rsidRPr="002537EA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Invocation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C83C12" w:rsidRDefault="002D67F7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2.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Adoption of Business Agenda</w:t>
                            </w:r>
                            <w:r w:rsidR="00F125D0" w:rsidRPr="00E76D97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 xml:space="preserve">Council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and Regulations, it is the duty of every member present to vote on all matters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  <w:t>coming before t</w:t>
                            </w:r>
                            <w:r w:rsidR="007F2446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unless there is a conflict of interest as determined by the  Council or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by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law.  Does any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member have any known conflict of interest with respect to any matters before </w:t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Council this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evening?  If so, please identify and the remaining Council members will vote to </w:t>
                            </w:r>
                            <w:r w:rsidR="002537EA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ab/>
                            </w:r>
                            <w:r w:rsid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E76D97">
                              <w:rPr>
                                <w:rFonts w:ascii="Lucida Sans" w:hAnsi="Lucida Sans"/>
                                <w:i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41A32" w:rsidRPr="00CD7A3A" w:rsidRDefault="00F125D0" w:rsidP="00CD7A3A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3.</w:t>
                            </w:r>
                            <w:r w:rsidRPr="002537EA">
                              <w:rPr>
                                <w:rFonts w:ascii="Lucida Sans" w:hAnsi="Lucida Sans"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Special Recognitions</w:t>
                            </w:r>
                          </w:p>
                          <w:p w:rsidR="00607F0D" w:rsidRPr="002537EA" w:rsidRDefault="00607F0D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4.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Public Comment 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  <w:t>(Unscheduled)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483D6B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5.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Approval of </w:t>
                            </w:r>
                            <w:r w:rsidR="00DF148B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June 11</w:t>
                            </w:r>
                            <w:r w:rsidR="001A530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 &amp; June 17</w:t>
                            </w:r>
                            <w:r w:rsidR="00544090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, 2014 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Council Minutes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0689B" w:rsidRDefault="00F125D0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6.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Council Appointments/Reappointments</w:t>
                            </w:r>
                          </w:p>
                          <w:p w:rsidR="00DF148B" w:rsidRDefault="002C64EB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(a)  Canal Museum Advisory Committee</w:t>
                            </w:r>
                          </w:p>
                          <w:p w:rsidR="00DF148B" w:rsidRPr="002537EA" w:rsidRDefault="002C64EB" w:rsidP="00596CD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(b)  Roanoke Canal Commission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7C036F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7.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Public Hearings</w:t>
                            </w:r>
                          </w:p>
                          <w:p w:rsidR="00607FA6" w:rsidRPr="002537EA" w:rsidRDefault="00DF148B" w:rsidP="00DF148B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F2E69" w:rsidRPr="002537EA" w:rsidRDefault="00F125D0" w:rsidP="00E65547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8.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Old Business</w:t>
                            </w:r>
                          </w:p>
                          <w:p w:rsidR="00287A75" w:rsidRPr="002537EA" w:rsidRDefault="00287A7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8D3038" w:rsidRDefault="00F125D0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9.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New Business</w:t>
                            </w:r>
                            <w:r w:rsidR="00DB0995" w:rsidRPr="002537EA"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D466E" w:rsidRPr="00FD466E" w:rsidRDefault="00FD466E" w:rsidP="00607FA6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18"/>
                                <w:szCs w:val="18"/>
                              </w:rPr>
                              <w:tab/>
                              <w:t>(a)  Cable TV Franchise - Consent to Assignment and Change of Control</w:t>
                            </w:r>
                          </w:p>
                          <w:p w:rsidR="00F125D0" w:rsidRPr="00C83C12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10.</w:t>
                            </w: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City Manager’s Report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65390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11.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Other Business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2537EA" w:rsidRDefault="00653905" w:rsidP="00757B69">
                            <w:pPr>
                              <w:spacing w:after="0" w:line="276" w:lineRule="auto"/>
                              <w:jc w:val="both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12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="00F125D0" w:rsidRPr="002537EA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  <w:t>Adjournment</w:t>
                            </w:r>
                          </w:p>
                          <w:p w:rsidR="00F125D0" w:rsidRPr="002537EA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125D0" w:rsidRPr="00F125D0" w:rsidRDefault="00F125D0" w:rsidP="00757B69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F125D0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E76D97" w:rsidRDefault="002D67F7" w:rsidP="002939A4">
                      <w:pPr>
                        <w:spacing w:after="0"/>
                        <w:jc w:val="center"/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</w:pPr>
                      <w:r w:rsidRPr="00E76D97">
                        <w:rPr>
                          <w:rFonts w:ascii="Lucida Sans" w:hAnsi="Lucida Sans"/>
                          <w:b/>
                          <w:color w:val="CC9900"/>
                          <w:sz w:val="36"/>
                          <w:szCs w:val="36"/>
                        </w:rPr>
                        <w:t>Agenda</w:t>
                      </w:r>
                    </w:p>
                    <w:p w:rsidR="009719B4" w:rsidRDefault="009719B4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42B24" w:rsidRDefault="00B42B24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537EA" w:rsidRDefault="002537EA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2D67F7" w:rsidRPr="002537EA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Invocation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C83C12" w:rsidRDefault="002D67F7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2.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Adoption of Business Agenda</w:t>
                      </w:r>
                      <w:r w:rsidR="00F125D0" w:rsidRPr="00E76D97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 xml:space="preserve">Council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Rules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and Regulations, it is the duty of every member present to vote on all matters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  <w:t>coming before t</w:t>
                      </w:r>
                      <w:r w:rsidR="007F2446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unless there is a conflict of interest as determined by the  Council or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by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law.  Does any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member have any known conflict of interest with respect to any matters before </w:t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the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Council this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evening?  If so, please identify and the remaining Council members will vote to </w:t>
                      </w:r>
                      <w:r w:rsidR="002537EA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ab/>
                      </w:r>
                      <w:r w:rsid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E76D97">
                        <w:rPr>
                          <w:rFonts w:ascii="Lucida Sans" w:hAnsi="Lucida Sans"/>
                          <w:i/>
                          <w:sz w:val="15"/>
                          <w:szCs w:val="15"/>
                        </w:rPr>
                        <w:t>requested excuse.)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41A32" w:rsidRPr="00CD7A3A" w:rsidRDefault="00F125D0" w:rsidP="00CD7A3A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3.</w:t>
                      </w:r>
                      <w:r w:rsidRPr="002537EA">
                        <w:rPr>
                          <w:rFonts w:ascii="Lucida Sans" w:hAnsi="Lucida Sans"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Special Recognitions</w:t>
                      </w:r>
                    </w:p>
                    <w:p w:rsidR="00607F0D" w:rsidRPr="002537EA" w:rsidRDefault="00607F0D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4.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Public Comment </w:t>
                      </w:r>
                      <w:r w:rsidRPr="002537EA"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  <w:t>(Unscheduled)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125D0" w:rsidRPr="002537EA" w:rsidRDefault="00483D6B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5.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 xml:space="preserve">Approval of </w:t>
                      </w:r>
                      <w:r w:rsidR="00DF148B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June 11</w:t>
                      </w:r>
                      <w:r w:rsidR="001A530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 &amp; June 17</w:t>
                      </w:r>
                      <w:r w:rsidR="00544090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, 2014 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Council Minutes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B0689B" w:rsidRDefault="00F125D0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6.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Council Appointments/Reappointments</w:t>
                      </w:r>
                    </w:p>
                    <w:p w:rsidR="00DF148B" w:rsidRDefault="002C64EB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(a)  Canal Museum Advisory Committee</w:t>
                      </w:r>
                    </w:p>
                    <w:p w:rsidR="00DF148B" w:rsidRPr="002537EA" w:rsidRDefault="002C64EB" w:rsidP="00596CD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(b)  Roanoke Canal Commission</w:t>
                      </w:r>
                      <w:bookmarkStart w:id="1" w:name="_GoBack"/>
                      <w:bookmarkEnd w:id="1"/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</w:p>
                    <w:p w:rsidR="007C036F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7.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Public Hearings</w:t>
                      </w:r>
                    </w:p>
                    <w:p w:rsidR="00607FA6" w:rsidRPr="002537EA" w:rsidRDefault="00DF148B" w:rsidP="00DF148B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</w:r>
                    </w:p>
                    <w:p w:rsidR="004F2E69" w:rsidRPr="002537EA" w:rsidRDefault="00F125D0" w:rsidP="00E65547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8.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Old Business</w:t>
                      </w:r>
                    </w:p>
                    <w:p w:rsidR="00287A75" w:rsidRPr="002537EA" w:rsidRDefault="00287A7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</w:p>
                    <w:p w:rsidR="008D3038" w:rsidRDefault="00F125D0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9.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New Business</w:t>
                      </w:r>
                      <w:r w:rsidR="00DB0995" w:rsidRPr="002537EA"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 xml:space="preserve"> </w:t>
                      </w:r>
                    </w:p>
                    <w:p w:rsidR="00FD466E" w:rsidRPr="00FD466E" w:rsidRDefault="00FD466E" w:rsidP="00607FA6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18"/>
                          <w:szCs w:val="18"/>
                        </w:rPr>
                        <w:tab/>
                        <w:t>(a)  Cable TV Franchise - Consent to Assignment and Change of Control</w:t>
                      </w:r>
                    </w:p>
                    <w:p w:rsidR="00F125D0" w:rsidRPr="00C83C12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18"/>
                          <w:szCs w:val="18"/>
                        </w:rPr>
                      </w:pP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10.</w:t>
                      </w: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City Manager’s Report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65390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11.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Other Business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</w:p>
                    <w:p w:rsidR="00F125D0" w:rsidRPr="002537EA" w:rsidRDefault="00653905" w:rsidP="00757B69">
                      <w:pPr>
                        <w:spacing w:after="0" w:line="276" w:lineRule="auto"/>
                        <w:jc w:val="both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12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>.</w:t>
                      </w:r>
                      <w:r w:rsidR="00F125D0" w:rsidRPr="002537EA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  <w:t>Adjournment</w:t>
                      </w:r>
                    </w:p>
                    <w:p w:rsidR="00F125D0" w:rsidRPr="002537EA" w:rsidRDefault="00F125D0" w:rsidP="00757B69">
                      <w:pPr>
                        <w:spacing w:after="0" w:line="276" w:lineRule="auto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125D0" w:rsidRPr="00F125D0" w:rsidRDefault="00F125D0" w:rsidP="00757B69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  <w:r w:rsidRPr="00F125D0">
                        <w:rPr>
                          <w:sz w:val="22"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6CE1"/>
    <w:rsid w:val="000947D4"/>
    <w:rsid w:val="000A4F9A"/>
    <w:rsid w:val="000E639A"/>
    <w:rsid w:val="0013739D"/>
    <w:rsid w:val="001A530A"/>
    <w:rsid w:val="001C2191"/>
    <w:rsid w:val="001D25C6"/>
    <w:rsid w:val="001D7EA1"/>
    <w:rsid w:val="001E7913"/>
    <w:rsid w:val="001F2497"/>
    <w:rsid w:val="002268B5"/>
    <w:rsid w:val="00252B0C"/>
    <w:rsid w:val="002537EA"/>
    <w:rsid w:val="0027375B"/>
    <w:rsid w:val="00277C51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87811"/>
    <w:rsid w:val="003F2ABC"/>
    <w:rsid w:val="00443E65"/>
    <w:rsid w:val="00483D6B"/>
    <w:rsid w:val="004958E1"/>
    <w:rsid w:val="004D793E"/>
    <w:rsid w:val="004F2E69"/>
    <w:rsid w:val="005212A6"/>
    <w:rsid w:val="00525457"/>
    <w:rsid w:val="00544090"/>
    <w:rsid w:val="005443F5"/>
    <w:rsid w:val="005460BB"/>
    <w:rsid w:val="005675D3"/>
    <w:rsid w:val="00585713"/>
    <w:rsid w:val="00585CDE"/>
    <w:rsid w:val="00596CD7"/>
    <w:rsid w:val="005B54FF"/>
    <w:rsid w:val="005C0514"/>
    <w:rsid w:val="005C0A26"/>
    <w:rsid w:val="005D432F"/>
    <w:rsid w:val="005F0AC7"/>
    <w:rsid w:val="00607F0D"/>
    <w:rsid w:val="00607FA6"/>
    <w:rsid w:val="0061211D"/>
    <w:rsid w:val="00632EC1"/>
    <w:rsid w:val="00653905"/>
    <w:rsid w:val="00686AB8"/>
    <w:rsid w:val="00696666"/>
    <w:rsid w:val="006A1AFD"/>
    <w:rsid w:val="006A3327"/>
    <w:rsid w:val="006C5DDA"/>
    <w:rsid w:val="006E6B63"/>
    <w:rsid w:val="00702C39"/>
    <w:rsid w:val="00705E08"/>
    <w:rsid w:val="00714DD5"/>
    <w:rsid w:val="0071712A"/>
    <w:rsid w:val="007346F2"/>
    <w:rsid w:val="00741A32"/>
    <w:rsid w:val="0074497A"/>
    <w:rsid w:val="0075653C"/>
    <w:rsid w:val="00757B69"/>
    <w:rsid w:val="007A05FE"/>
    <w:rsid w:val="007A581F"/>
    <w:rsid w:val="007B6FCC"/>
    <w:rsid w:val="007C036F"/>
    <w:rsid w:val="007F2446"/>
    <w:rsid w:val="007F48BA"/>
    <w:rsid w:val="00833B0B"/>
    <w:rsid w:val="00856D95"/>
    <w:rsid w:val="0088437B"/>
    <w:rsid w:val="008979D8"/>
    <w:rsid w:val="008D3038"/>
    <w:rsid w:val="008E4A4B"/>
    <w:rsid w:val="008F041E"/>
    <w:rsid w:val="00942CDE"/>
    <w:rsid w:val="00960766"/>
    <w:rsid w:val="009719B4"/>
    <w:rsid w:val="009A2F0B"/>
    <w:rsid w:val="009D424A"/>
    <w:rsid w:val="009F5663"/>
    <w:rsid w:val="009F6127"/>
    <w:rsid w:val="00A12C6A"/>
    <w:rsid w:val="00A21437"/>
    <w:rsid w:val="00A44870"/>
    <w:rsid w:val="00A4667D"/>
    <w:rsid w:val="00A72130"/>
    <w:rsid w:val="00A87B97"/>
    <w:rsid w:val="00A94157"/>
    <w:rsid w:val="00AA747E"/>
    <w:rsid w:val="00AB4291"/>
    <w:rsid w:val="00AC2937"/>
    <w:rsid w:val="00AD4B46"/>
    <w:rsid w:val="00B0689B"/>
    <w:rsid w:val="00B17336"/>
    <w:rsid w:val="00B42B24"/>
    <w:rsid w:val="00B73BDA"/>
    <w:rsid w:val="00BF30B3"/>
    <w:rsid w:val="00C163F3"/>
    <w:rsid w:val="00C20589"/>
    <w:rsid w:val="00C83C12"/>
    <w:rsid w:val="00CA4494"/>
    <w:rsid w:val="00CC56C5"/>
    <w:rsid w:val="00CC5DEA"/>
    <w:rsid w:val="00CC5E12"/>
    <w:rsid w:val="00CD6D33"/>
    <w:rsid w:val="00CD7020"/>
    <w:rsid w:val="00CD7A3A"/>
    <w:rsid w:val="00CE1B74"/>
    <w:rsid w:val="00CE6BD7"/>
    <w:rsid w:val="00CF0A39"/>
    <w:rsid w:val="00D13308"/>
    <w:rsid w:val="00DB0995"/>
    <w:rsid w:val="00DC6162"/>
    <w:rsid w:val="00DD365F"/>
    <w:rsid w:val="00DF148B"/>
    <w:rsid w:val="00E23F11"/>
    <w:rsid w:val="00E41FB5"/>
    <w:rsid w:val="00E452AA"/>
    <w:rsid w:val="00E65547"/>
    <w:rsid w:val="00E73D09"/>
    <w:rsid w:val="00E742A5"/>
    <w:rsid w:val="00E742DE"/>
    <w:rsid w:val="00E74DF2"/>
    <w:rsid w:val="00E76D97"/>
    <w:rsid w:val="00EF671A"/>
    <w:rsid w:val="00EF7875"/>
    <w:rsid w:val="00F0018B"/>
    <w:rsid w:val="00F125D0"/>
    <w:rsid w:val="00F71C1C"/>
    <w:rsid w:val="00F8102D"/>
    <w:rsid w:val="00F838C2"/>
    <w:rsid w:val="00F9706F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11</cp:revision>
  <cp:lastPrinted>2014-06-27T12:30:00Z</cp:lastPrinted>
  <dcterms:created xsi:type="dcterms:W3CDTF">2014-06-16T14:33:00Z</dcterms:created>
  <dcterms:modified xsi:type="dcterms:W3CDTF">2014-06-27T12:31:00Z</dcterms:modified>
</cp:coreProperties>
</file>