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07" w:rsidRPr="001A2F37" w:rsidRDefault="00113331" w:rsidP="00113331">
      <w:pPr>
        <w:widowControl w:val="0"/>
        <w:spacing w:after="0"/>
        <w:ind w:right="-378"/>
        <w:jc w:val="center"/>
        <w:rPr>
          <w:rFonts w:ascii="Microsoft New Tai Lue" w:hAnsi="Microsoft New Tai Lue" w:cs="Microsoft New Tai Lue"/>
          <w:b/>
          <w:bCs/>
          <w:color w:val="FFFFFF"/>
          <w:sz w:val="18"/>
          <w:szCs w:val="18"/>
          <w14:ligatures w14:val="none"/>
        </w:rPr>
      </w:pPr>
      <w:r>
        <w:rPr>
          <w:rFonts w:ascii="Microsoft New Tai Lue" w:hAnsi="Microsoft New Tai Lue" w:cs="Microsoft New Tai Lue"/>
          <w:b/>
          <w:bCs/>
          <w:noProof/>
          <w:color w:val="FFFFFF"/>
          <w:sz w:val="18"/>
          <w:szCs w:val="18"/>
          <w14:ligatures w14:val="none"/>
          <w14:cntxtAlts w14:val="0"/>
        </w:rPr>
        <mc:AlternateContent>
          <mc:Choice Requires="wps">
            <w:drawing>
              <wp:anchor distT="0" distB="0" distL="114300" distR="114300" simplePos="0" relativeHeight="251662336" behindDoc="1" locked="0" layoutInCell="1" allowOverlap="1" wp14:anchorId="647E02D9" wp14:editId="51401BF8">
                <wp:simplePos x="0" y="0"/>
                <wp:positionH relativeFrom="column">
                  <wp:posOffset>5671820</wp:posOffset>
                </wp:positionH>
                <wp:positionV relativeFrom="paragraph">
                  <wp:posOffset>-22860</wp:posOffset>
                </wp:positionV>
                <wp:extent cx="1236980" cy="9189720"/>
                <wp:effectExtent l="0" t="0" r="20320" b="11430"/>
                <wp:wrapTight wrapText="bothSides">
                  <wp:wrapPolygon edited="0">
                    <wp:start x="0" y="0"/>
                    <wp:lineTo x="0" y="21582"/>
                    <wp:lineTo x="21622" y="21582"/>
                    <wp:lineTo x="21622" y="0"/>
                    <wp:lineTo x="0" y="0"/>
                  </wp:wrapPolygon>
                </wp:wrapTight>
                <wp:docPr id="4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980" cy="9189720"/>
                        </a:xfrm>
                        <a:prstGeom prst="rect">
                          <a:avLst/>
                        </a:prstGeom>
                        <a:solidFill>
                          <a:schemeClr val="tx1"/>
                        </a:solidFill>
                        <a:ln w="15875">
                          <a:solidFill>
                            <a:schemeClr val="tx1"/>
                          </a:solidFill>
                        </a:ln>
                        <a:extLst/>
                      </wps:spPr>
                      <wps:style>
                        <a:lnRef idx="0">
                          <a:scrgbClr r="0" g="0" b="0"/>
                        </a:lnRef>
                        <a:fillRef idx="1002">
                          <a:schemeClr val="lt2"/>
                        </a:fillRef>
                        <a:effectRef idx="0">
                          <a:scrgbClr r="0" g="0" b="0"/>
                        </a:effectRef>
                        <a:fontRef idx="major"/>
                      </wps:style>
                      <wps:txbx>
                        <w:txbxContent>
                          <w:p w:rsidR="00866A07" w:rsidRPr="006964F8" w:rsidRDefault="00866A07" w:rsidP="006C7FD7">
                            <w:pPr>
                              <w:spacing w:after="0" w:line="360" w:lineRule="auto"/>
                              <w:ind w:left="-270" w:right="-276"/>
                              <w:jc w:val="center"/>
                              <w:rPr>
                                <w:rFonts w:ascii="Century Schoolbook" w:eastAsiaTheme="majorEastAsia" w:hAnsi="Century Schoolbook" w:cstheme="majorBidi"/>
                                <w:b/>
                                <w:bCs/>
                                <w:color w:val="FFFFFF" w:themeColor="background1"/>
                                <w:kern w:val="0"/>
                                <w:sz w:val="16"/>
                                <w:szCs w:val="16"/>
                                <w:lang w:eastAsia="ja-JP"/>
                                <w14:ligatures w14:val="none"/>
                                <w14:cntxtAlts w14:val="0"/>
                              </w:rPr>
                            </w:pPr>
                            <w:r w:rsidRPr="006964F8">
                              <w:rPr>
                                <w:rFonts w:ascii="Century Schoolbook" w:eastAsiaTheme="majorEastAsia" w:hAnsi="Century Schoolbook" w:cstheme="majorBidi"/>
                                <w:b/>
                                <w:bCs/>
                                <w:color w:val="FFFFFF" w:themeColor="background1"/>
                                <w:kern w:val="0"/>
                                <w:sz w:val="16"/>
                                <w:szCs w:val="16"/>
                                <w:lang w:eastAsia="ja-JP"/>
                                <w14:ligatures w14:val="none"/>
                                <w14:cntxtAlts w14:val="0"/>
                              </w:rPr>
                              <w:t>5:15 p.m.</w:t>
                            </w:r>
                          </w:p>
                          <w:p w:rsidR="00866A07" w:rsidRPr="006964F8" w:rsidRDefault="00866A07" w:rsidP="00C64849">
                            <w:pPr>
                              <w:spacing w:after="0" w:line="276" w:lineRule="auto"/>
                              <w:ind w:left="-270" w:right="-276"/>
                              <w:jc w:val="center"/>
                              <w:rPr>
                                <w:rFonts w:ascii="Century Schoolbook" w:eastAsiaTheme="majorEastAsia" w:hAnsi="Century Schoolbook" w:cstheme="majorBidi"/>
                                <w:b/>
                                <w:bCs/>
                                <w:color w:val="FFFFFF" w:themeColor="background1"/>
                                <w:kern w:val="0"/>
                                <w:sz w:val="14"/>
                                <w:szCs w:val="14"/>
                                <w:lang w:eastAsia="ja-JP"/>
                                <w14:ligatures w14:val="none"/>
                                <w14:cntxtAlts w14:val="0"/>
                              </w:rPr>
                            </w:pPr>
                            <w:r w:rsidRPr="006964F8">
                              <w:rPr>
                                <w:rFonts w:ascii="Century Schoolbook" w:eastAsiaTheme="majorEastAsia" w:hAnsi="Century Schoolbook" w:cstheme="majorBidi"/>
                                <w:b/>
                                <w:bCs/>
                                <w:color w:val="FFFFFF" w:themeColor="background1"/>
                                <w:kern w:val="0"/>
                                <w:sz w:val="14"/>
                                <w:szCs w:val="14"/>
                                <w:lang w:eastAsia="ja-JP"/>
                                <w14:ligatures w14:val="none"/>
                                <w14:cntxtAlts w14:val="0"/>
                              </w:rPr>
                              <w:t>Lloyd Andrews City Meeting Hall</w:t>
                            </w:r>
                          </w:p>
                          <w:p w:rsidR="00866A07" w:rsidRPr="006964F8" w:rsidRDefault="00866A07" w:rsidP="00866A07">
                            <w:pPr>
                              <w:spacing w:after="0" w:line="240" w:lineRule="auto"/>
                              <w:jc w:val="center"/>
                              <w:rPr>
                                <w:rFonts w:ascii="Century Schoolbook" w:eastAsiaTheme="majorEastAsia" w:hAnsi="Century Schoolbook" w:cstheme="majorBidi"/>
                                <w:b/>
                                <w:bCs/>
                                <w:color w:val="FFFFFF" w:themeColor="background1"/>
                                <w:kern w:val="0"/>
                                <w:sz w:val="14"/>
                                <w:szCs w:val="14"/>
                                <w:lang w:eastAsia="ja-JP"/>
                                <w14:ligatures w14:val="none"/>
                                <w14:cntxtAlts w14:val="0"/>
                              </w:rPr>
                            </w:pPr>
                          </w:p>
                          <w:p w:rsidR="00866A07" w:rsidRDefault="002A63EB" w:rsidP="002A63EB">
                            <w:pPr>
                              <w:spacing w:after="0" w:line="276" w:lineRule="auto"/>
                              <w:ind w:left="-270" w:right="-276"/>
                              <w:jc w:val="center"/>
                              <w:rPr>
                                <w:rFonts w:ascii="Century Schoolbook" w:eastAsiaTheme="majorEastAsia" w:hAnsi="Century Schoolbook" w:cstheme="majorBidi"/>
                                <w:b/>
                                <w:bCs/>
                                <w:color w:val="996600"/>
                                <w:kern w:val="0"/>
                                <w:sz w:val="18"/>
                                <w:szCs w:val="18"/>
                                <w:lang w:eastAsia="ja-JP"/>
                                <w14:ligatures w14:val="none"/>
                                <w14:cntxtAlts w14:val="0"/>
                              </w:rPr>
                            </w:pPr>
                            <w:r>
                              <w:rPr>
                                <w:rFonts w:ascii="Century Schoolbook" w:eastAsiaTheme="majorEastAsia" w:hAnsi="Century Schoolbook" w:cstheme="majorBidi"/>
                                <w:b/>
                                <w:bCs/>
                                <w:color w:val="996600"/>
                                <w:kern w:val="0"/>
                                <w:sz w:val="18"/>
                                <w:szCs w:val="18"/>
                                <w:lang w:eastAsia="ja-JP"/>
                                <w14:ligatures w14:val="none"/>
                                <w14:cntxtAlts w14:val="0"/>
                              </w:rPr>
                              <w:t>Roanoke Rapids</w:t>
                            </w:r>
                          </w:p>
                          <w:p w:rsidR="002A63EB" w:rsidRPr="002A63EB" w:rsidRDefault="002A63EB" w:rsidP="002A63EB">
                            <w:pPr>
                              <w:spacing w:after="0" w:line="276" w:lineRule="auto"/>
                              <w:ind w:left="-270" w:right="-276"/>
                              <w:jc w:val="center"/>
                              <w:rPr>
                                <w:rFonts w:ascii="Century Schoolbook" w:eastAsiaTheme="majorEastAsia" w:hAnsi="Century Schoolbook" w:cstheme="majorBidi"/>
                                <w:b/>
                                <w:bCs/>
                                <w:color w:val="996600"/>
                                <w:kern w:val="0"/>
                                <w:sz w:val="18"/>
                                <w:szCs w:val="18"/>
                                <w:lang w:eastAsia="ja-JP"/>
                                <w14:ligatures w14:val="none"/>
                                <w14:cntxtAlts w14:val="0"/>
                              </w:rPr>
                            </w:pPr>
                            <w:r>
                              <w:rPr>
                                <w:rFonts w:ascii="Century Schoolbook" w:eastAsiaTheme="majorEastAsia" w:hAnsi="Century Schoolbook" w:cstheme="majorBidi"/>
                                <w:b/>
                                <w:bCs/>
                                <w:color w:val="996600"/>
                                <w:kern w:val="0"/>
                                <w:sz w:val="18"/>
                                <w:szCs w:val="18"/>
                                <w:lang w:eastAsia="ja-JP"/>
                                <w14:ligatures w14:val="none"/>
                                <w14:cntxtAlts w14:val="0"/>
                              </w:rPr>
                              <w:t>City Council</w:t>
                            </w:r>
                          </w:p>
                          <w:p w:rsidR="00866A07" w:rsidRPr="0068250C" w:rsidRDefault="00866A07" w:rsidP="00866A07">
                            <w:pPr>
                              <w:spacing w:after="0" w:line="240" w:lineRule="auto"/>
                              <w:jc w:val="center"/>
                              <w:rPr>
                                <w:rFonts w:ascii="Century Schoolbook" w:eastAsiaTheme="majorEastAsia" w:hAnsi="Century Schoolbook" w:cstheme="majorBidi"/>
                                <w:b/>
                                <w:bCs/>
                                <w:color w:val="996600"/>
                                <w:kern w:val="0"/>
                                <w:sz w:val="14"/>
                                <w:szCs w:val="14"/>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Emery G. Doughtie</w:t>
                            </w:r>
                          </w:p>
                          <w:p w:rsidR="00866A07" w:rsidRPr="00462624" w:rsidRDefault="00866A07" w:rsidP="00866A07">
                            <w:pPr>
                              <w:spacing w:after="0" w:line="240" w:lineRule="auto"/>
                              <w:jc w:val="center"/>
                              <w:rPr>
                                <w:rFonts w:ascii="Pristina" w:eastAsiaTheme="majorEastAsia" w:hAnsi="Pristina" w:cs="Vijaya"/>
                                <w:b/>
                                <w:bCs/>
                                <w:color w:val="FFFFFF" w:themeColor="background1"/>
                                <w:kern w:val="0"/>
                                <w:sz w:val="18"/>
                                <w:szCs w:val="18"/>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Mayor</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Carl Ferebee</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Mayor Pro Tem</w:t>
                            </w:r>
                          </w:p>
                          <w:p w:rsidR="00866A07" w:rsidRPr="006964F8" w:rsidRDefault="00866A07" w:rsidP="006C7FD7">
                            <w:pPr>
                              <w:spacing w:after="0" w:line="240" w:lineRule="auto"/>
                              <w:ind w:left="-270" w:right="-276"/>
                              <w:jc w:val="center"/>
                              <w:rPr>
                                <w:rFonts w:ascii="Pristina" w:eastAsiaTheme="majorEastAsia" w:hAnsi="Pristina" w:cs="Vijaya"/>
                                <w:b/>
                                <w:bCs/>
                                <w:color w:val="FFFFFF" w:themeColor="background1"/>
                                <w:kern w:val="0"/>
                                <w:sz w:val="16"/>
                                <w:szCs w:val="16"/>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Ernest C. Bobbitt</w:t>
                            </w: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Councilman</w:t>
                            </w:r>
                            <w:r w:rsidR="006C7FD7">
                              <w:rPr>
                                <w:rFonts w:ascii="Pristina" w:eastAsiaTheme="majorEastAsia" w:hAnsi="Pristina" w:cs="Vijaya"/>
                                <w:b/>
                                <w:bCs/>
                                <w:color w:val="FFFFFF" w:themeColor="background1"/>
                                <w:kern w:val="0"/>
                                <w:lang w:eastAsia="ja-JP"/>
                                <w14:ligatures w14:val="none"/>
                                <w14:cntxtAlts w14:val="0"/>
                              </w:rPr>
                              <w:t>-</w:t>
                            </w:r>
                            <w:r w:rsidRPr="002A63EB">
                              <w:rPr>
                                <w:rFonts w:ascii="Pristina" w:eastAsiaTheme="majorEastAsia" w:hAnsi="Pristina" w:cs="Vijaya"/>
                                <w:b/>
                                <w:bCs/>
                                <w:color w:val="FFFFFF" w:themeColor="background1"/>
                                <w:kern w:val="0"/>
                                <w:lang w:eastAsia="ja-JP"/>
                                <w14:ligatures w14:val="none"/>
                                <w14:cntxtAlts w14:val="0"/>
                              </w:rPr>
                              <w:t>District 1</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2A63EB" w:rsidRDefault="00866A07" w:rsidP="002A63EB">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Suetta S. Scarbrough</w:t>
                            </w:r>
                          </w:p>
                          <w:p w:rsidR="00866A07" w:rsidRPr="002A63EB" w:rsidRDefault="00866A07" w:rsidP="002A63EB">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Councilwoman</w:t>
                            </w:r>
                            <w:r w:rsidR="006C7FD7">
                              <w:rPr>
                                <w:rFonts w:ascii="Pristina" w:eastAsiaTheme="majorEastAsia" w:hAnsi="Pristina" w:cs="Vijaya"/>
                                <w:b/>
                                <w:bCs/>
                                <w:color w:val="FFFFFF" w:themeColor="background1"/>
                                <w:kern w:val="0"/>
                                <w:lang w:eastAsia="ja-JP"/>
                                <w14:ligatures w14:val="none"/>
                                <w14:cntxtAlts w14:val="0"/>
                              </w:rPr>
                              <w:t>-</w:t>
                            </w:r>
                            <w:r w:rsidRPr="002A63EB">
                              <w:rPr>
                                <w:rFonts w:ascii="Pristina" w:eastAsiaTheme="majorEastAsia" w:hAnsi="Pristina" w:cs="Vijaya"/>
                                <w:b/>
                                <w:bCs/>
                                <w:color w:val="FFFFFF" w:themeColor="background1"/>
                                <w:kern w:val="0"/>
                                <w:lang w:eastAsia="ja-JP"/>
                                <w14:ligatures w14:val="none"/>
                                <w14:cntxtAlts w14:val="0"/>
                              </w:rPr>
                              <w:t>District 1</w:t>
                            </w:r>
                          </w:p>
                          <w:p w:rsidR="00866A07" w:rsidRPr="00462624" w:rsidRDefault="00866A07" w:rsidP="00866A07">
                            <w:pPr>
                              <w:spacing w:after="0" w:line="240" w:lineRule="auto"/>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Carol H. Cowen</w:t>
                            </w: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Councilwoman</w:t>
                            </w:r>
                            <w:r w:rsidR="006C7FD7">
                              <w:rPr>
                                <w:rFonts w:ascii="Pristina" w:eastAsiaTheme="majorEastAsia" w:hAnsi="Pristina" w:cs="Vijaya"/>
                                <w:b/>
                                <w:bCs/>
                                <w:color w:val="FFFFFF" w:themeColor="background1"/>
                                <w:kern w:val="0"/>
                                <w:lang w:eastAsia="ja-JP"/>
                                <w14:ligatures w14:val="none"/>
                                <w14:cntxtAlts w14:val="0"/>
                              </w:rPr>
                              <w:t>-</w:t>
                            </w:r>
                            <w:r w:rsidRPr="006C7FD7">
                              <w:rPr>
                                <w:rFonts w:ascii="Pristina" w:eastAsiaTheme="majorEastAsia" w:hAnsi="Pristina" w:cs="Vijaya"/>
                                <w:b/>
                                <w:bCs/>
                                <w:color w:val="FFFFFF" w:themeColor="background1"/>
                                <w:kern w:val="0"/>
                                <w:lang w:eastAsia="ja-JP"/>
                                <w14:ligatures w14:val="none"/>
                                <w14:cntxtAlts w14:val="0"/>
                              </w:rPr>
                              <w:t>District 2</w:t>
                            </w: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Wayne Smith</w:t>
                            </w:r>
                          </w:p>
                          <w:p w:rsidR="00866A07" w:rsidRPr="006C7FD7" w:rsidRDefault="00866A07" w:rsidP="006964F8">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Councilman</w:t>
                            </w:r>
                            <w:r w:rsidR="006C7FD7">
                              <w:rPr>
                                <w:rFonts w:ascii="Pristina" w:eastAsiaTheme="majorEastAsia" w:hAnsi="Pristina" w:cs="Vijaya"/>
                                <w:b/>
                                <w:bCs/>
                                <w:color w:val="FFFFFF" w:themeColor="background1"/>
                                <w:kern w:val="0"/>
                                <w:lang w:eastAsia="ja-JP"/>
                                <w14:ligatures w14:val="none"/>
                                <w14:cntxtAlts w14:val="0"/>
                              </w:rPr>
                              <w:t>-</w:t>
                            </w:r>
                            <w:r w:rsidRPr="006C7FD7">
                              <w:rPr>
                                <w:rFonts w:ascii="Pristina" w:eastAsiaTheme="majorEastAsia" w:hAnsi="Pristina" w:cs="Vijaya"/>
                                <w:b/>
                                <w:bCs/>
                                <w:color w:val="FFFFFF" w:themeColor="background1"/>
                                <w:kern w:val="0"/>
                                <w:lang w:eastAsia="ja-JP"/>
                                <w14:ligatures w14:val="none"/>
                                <w14:cntxtAlts w14:val="0"/>
                              </w:rPr>
                              <w:t>District 2</w:t>
                            </w:r>
                          </w:p>
                          <w:p w:rsidR="00866A07" w:rsidRPr="006C7FD7" w:rsidRDefault="00866A07" w:rsidP="006964F8">
                            <w:pPr>
                              <w:spacing w:after="0" w:line="240" w:lineRule="auto"/>
                              <w:jc w:val="center"/>
                              <w:rPr>
                                <w:rFonts w:ascii="Vijaya" w:eastAsiaTheme="majorEastAsia" w:hAnsi="Vijaya" w:cs="Vijaya"/>
                                <w:b/>
                                <w:bCs/>
                                <w:color w:val="FFFFFF" w:themeColor="background1"/>
                                <w:kern w:val="0"/>
                                <w:lang w:eastAsia="ja-JP"/>
                                <w14:ligatures w14:val="none"/>
                                <w14:cntxtAlts w14:val="0"/>
                              </w:rPr>
                            </w:pPr>
                          </w:p>
                          <w:p w:rsidR="00866A07" w:rsidRPr="006964F8" w:rsidRDefault="006964F8" w:rsidP="006964F8">
                            <w:pPr>
                              <w:spacing w:after="0" w:line="240" w:lineRule="auto"/>
                              <w:jc w:val="center"/>
                              <w:rPr>
                                <w:rFonts w:ascii="Vijaya" w:eastAsiaTheme="majorEastAsia" w:hAnsi="Vijaya" w:cs="Vijaya"/>
                                <w:b/>
                                <w:bCs/>
                                <w:color w:val="FFFFFF" w:themeColor="background1"/>
                                <w:kern w:val="0"/>
                                <w:sz w:val="14"/>
                                <w:szCs w:val="14"/>
                                <w:lang w:eastAsia="ja-JP"/>
                                <w14:ligatures w14:val="none"/>
                                <w14:cntxtAlts w14:val="0"/>
                              </w:rPr>
                            </w:pPr>
                            <w:r w:rsidRPr="006964F8">
                              <w:rPr>
                                <w:rFonts w:ascii="Microsoft New Tai Lue" w:hAnsi="Microsoft New Tai Lue" w:cs="Microsoft New Tai Lue"/>
                                <w:b/>
                                <w:bCs/>
                                <w:noProof/>
                                <w:color w:val="FFFFFF" w:themeColor="background1"/>
                                <w:sz w:val="14"/>
                                <w:szCs w:val="14"/>
                                <w14:ligatures w14:val="none"/>
                                <w14:cntxtAlts w14:val="0"/>
                              </w:rPr>
                              <w:drawing>
                                <wp:inline distT="0" distB="0" distL="0" distR="0" wp14:anchorId="6C082432" wp14:editId="0F617D17">
                                  <wp:extent cx="400050"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 cy="133350"/>
                                          </a:xfrm>
                                          <a:prstGeom prst="rect">
                                            <a:avLst/>
                                          </a:prstGeom>
                                          <a:noFill/>
                                          <a:ln>
                                            <a:noFill/>
                                          </a:ln>
                                        </pic:spPr>
                                      </pic:pic>
                                    </a:graphicData>
                                  </a:graphic>
                                </wp:inline>
                              </w:drawing>
                            </w:r>
                          </w:p>
                          <w:p w:rsidR="006964F8" w:rsidRPr="006964F8" w:rsidRDefault="006964F8" w:rsidP="006964F8">
                            <w:pPr>
                              <w:spacing w:after="0" w:line="240" w:lineRule="auto"/>
                              <w:jc w:val="center"/>
                              <w:rPr>
                                <w:color w:val="FFFFFF" w:themeColor="background1"/>
                                <w:sz w:val="16"/>
                                <w:szCs w:val="16"/>
                                <w:lang w:eastAsia="ja-JP"/>
                              </w:rPr>
                            </w:pPr>
                          </w:p>
                          <w:p w:rsidR="006964F8" w:rsidRPr="005332AF" w:rsidRDefault="006964F8" w:rsidP="006C7FD7">
                            <w:pPr>
                              <w:spacing w:after="0" w:line="240" w:lineRule="auto"/>
                              <w:ind w:left="-180" w:right="-276"/>
                              <w:jc w:val="center"/>
                              <w:rPr>
                                <w:b/>
                                <w:color w:val="FFFFFF" w:themeColor="background1"/>
                                <w:sz w:val="18"/>
                                <w:szCs w:val="18"/>
                                <w:lang w:eastAsia="ja-JP"/>
                              </w:rPr>
                            </w:pPr>
                            <w:r w:rsidRPr="005332AF">
                              <w:rPr>
                                <w:b/>
                                <w:color w:val="FFFFFF" w:themeColor="background1"/>
                                <w:sz w:val="18"/>
                                <w:szCs w:val="18"/>
                                <w:lang w:eastAsia="ja-JP"/>
                              </w:rPr>
                              <w:t>Joseph Scherer</w:t>
                            </w:r>
                          </w:p>
                          <w:p w:rsidR="006964F8" w:rsidRPr="00C64849" w:rsidRDefault="006964F8" w:rsidP="006C7FD7">
                            <w:pPr>
                              <w:spacing w:after="0" w:line="240" w:lineRule="auto"/>
                              <w:ind w:left="-180" w:right="-276"/>
                              <w:jc w:val="center"/>
                              <w:rPr>
                                <w:b/>
                                <w:i/>
                                <w:color w:val="FFFFFF" w:themeColor="background1"/>
                                <w:sz w:val="16"/>
                                <w:szCs w:val="16"/>
                                <w:lang w:eastAsia="ja-JP"/>
                              </w:rPr>
                            </w:pPr>
                            <w:r w:rsidRPr="00C64849">
                              <w:rPr>
                                <w:b/>
                                <w:i/>
                                <w:color w:val="FFFFFF" w:themeColor="background1"/>
                                <w:sz w:val="16"/>
                                <w:szCs w:val="16"/>
                                <w:lang w:eastAsia="ja-JP"/>
                              </w:rPr>
                              <w:t>City Manager</w:t>
                            </w:r>
                          </w:p>
                          <w:p w:rsidR="006964F8" w:rsidRPr="00C64849" w:rsidRDefault="006964F8" w:rsidP="006C7FD7">
                            <w:pPr>
                              <w:spacing w:after="0" w:line="240" w:lineRule="auto"/>
                              <w:ind w:left="-180" w:right="-276"/>
                              <w:jc w:val="center"/>
                              <w:rPr>
                                <w:b/>
                                <w:color w:val="FFFFFF" w:themeColor="background1"/>
                                <w:sz w:val="16"/>
                                <w:szCs w:val="16"/>
                                <w:lang w:eastAsia="ja-JP"/>
                              </w:rPr>
                            </w:pPr>
                          </w:p>
                          <w:p w:rsidR="006964F8" w:rsidRPr="00C64849" w:rsidRDefault="006964F8" w:rsidP="006C7FD7">
                            <w:pPr>
                              <w:spacing w:after="0" w:line="240" w:lineRule="auto"/>
                              <w:ind w:left="-180" w:right="-276"/>
                              <w:jc w:val="center"/>
                              <w:rPr>
                                <w:b/>
                                <w:color w:val="FFFFFF" w:themeColor="background1"/>
                                <w:sz w:val="18"/>
                                <w:szCs w:val="18"/>
                                <w:lang w:eastAsia="ja-JP"/>
                              </w:rPr>
                            </w:pPr>
                            <w:r w:rsidRPr="00C64849">
                              <w:rPr>
                                <w:b/>
                                <w:color w:val="FFFFFF" w:themeColor="background1"/>
                                <w:sz w:val="18"/>
                                <w:szCs w:val="18"/>
                                <w:lang w:eastAsia="ja-JP"/>
                              </w:rPr>
                              <w:t>Gilbert Chichester</w:t>
                            </w:r>
                          </w:p>
                          <w:p w:rsidR="006964F8" w:rsidRPr="00C64849" w:rsidRDefault="006964F8" w:rsidP="006964F8">
                            <w:pPr>
                              <w:spacing w:after="0" w:line="240" w:lineRule="auto"/>
                              <w:jc w:val="center"/>
                              <w:rPr>
                                <w:b/>
                                <w:i/>
                                <w:color w:val="FFFFFF" w:themeColor="background1"/>
                                <w:sz w:val="16"/>
                                <w:szCs w:val="16"/>
                                <w:lang w:eastAsia="ja-JP"/>
                              </w:rPr>
                            </w:pPr>
                            <w:r w:rsidRPr="00C64849">
                              <w:rPr>
                                <w:b/>
                                <w:i/>
                                <w:color w:val="FFFFFF" w:themeColor="background1"/>
                                <w:sz w:val="16"/>
                                <w:szCs w:val="16"/>
                                <w:lang w:eastAsia="ja-JP"/>
                              </w:rPr>
                              <w:t>City Attorney</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6C7FD7">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Lisa B. Vincent</w:t>
                            </w:r>
                          </w:p>
                          <w:p w:rsidR="006964F8" w:rsidRPr="00C64849" w:rsidRDefault="006C7FD7" w:rsidP="006C7FD7">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City Clerk</w:t>
                            </w:r>
                          </w:p>
                          <w:p w:rsidR="006C7FD7" w:rsidRPr="00C64849" w:rsidRDefault="006C7FD7" w:rsidP="006C7FD7">
                            <w:pPr>
                              <w:spacing w:after="0" w:line="240" w:lineRule="auto"/>
                              <w:ind w:left="-270" w:right="-276"/>
                              <w:jc w:val="center"/>
                              <w:rPr>
                                <w:b/>
                                <w:i/>
                                <w:color w:val="FFFFFF" w:themeColor="background1"/>
                                <w:sz w:val="18"/>
                                <w:szCs w:val="18"/>
                                <w:lang w:eastAsia="ja-JP"/>
                              </w:rPr>
                            </w:pPr>
                          </w:p>
                          <w:p w:rsidR="006C7FD7" w:rsidRPr="00C64849" w:rsidRDefault="006C7FD7" w:rsidP="006C7FD7">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John Simeon</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Parks &amp; Recreation Director</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5332AF" w:rsidRPr="00C64849" w:rsidRDefault="005332AF"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Stacy Coggins</w:t>
                            </w:r>
                          </w:p>
                          <w:p w:rsidR="005332AF"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Fire Chief</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Chuck Hasty</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Police Chief</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5332AF" w:rsidRPr="00C64849" w:rsidRDefault="005332AF"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Leigh D. Etheridge</w:t>
                            </w:r>
                          </w:p>
                          <w:p w:rsidR="005332AF"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Finance Director</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6964F8" w:rsidRPr="00C64849" w:rsidRDefault="006964F8" w:rsidP="005332AF">
                            <w:pPr>
                              <w:spacing w:after="0" w:line="240" w:lineRule="auto"/>
                              <w:ind w:left="-270" w:right="-276"/>
                              <w:jc w:val="center"/>
                              <w:rPr>
                                <w:b/>
                                <w:i/>
                                <w:color w:val="FFFFFF" w:themeColor="background1"/>
                                <w:sz w:val="18"/>
                                <w:szCs w:val="18"/>
                                <w:lang w:eastAsia="ja-JP"/>
                              </w:rPr>
                            </w:pPr>
                            <w:r w:rsidRPr="00C64849">
                              <w:rPr>
                                <w:b/>
                                <w:color w:val="FFFFFF" w:themeColor="background1"/>
                                <w:sz w:val="18"/>
                                <w:szCs w:val="18"/>
                                <w:lang w:eastAsia="ja-JP"/>
                              </w:rPr>
                              <w:t>Kathy Kearney</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 xml:space="preserve">Human Resources </w:t>
                            </w:r>
                            <w:r w:rsidR="006964F8" w:rsidRPr="00C64849">
                              <w:rPr>
                                <w:b/>
                                <w:i/>
                                <w:color w:val="FFFFFF" w:themeColor="background1"/>
                                <w:sz w:val="16"/>
                                <w:szCs w:val="16"/>
                                <w:lang w:eastAsia="ja-JP"/>
                              </w:rPr>
                              <w:t>Manager</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 xml:space="preserve">Larry </w:t>
                            </w:r>
                            <w:proofErr w:type="spellStart"/>
                            <w:r w:rsidRPr="00C64849">
                              <w:rPr>
                                <w:b/>
                                <w:color w:val="FFFFFF" w:themeColor="background1"/>
                                <w:sz w:val="18"/>
                                <w:szCs w:val="18"/>
                                <w:lang w:eastAsia="ja-JP"/>
                              </w:rPr>
                              <w:t>Chalker</w:t>
                            </w:r>
                            <w:proofErr w:type="spellEnd"/>
                          </w:p>
                          <w:p w:rsidR="006964F8" w:rsidRPr="00C64849" w:rsidRDefault="006964F8"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Public Works Director</w:t>
                            </w:r>
                          </w:p>
                          <w:p w:rsidR="006964F8" w:rsidRPr="00C64849" w:rsidRDefault="006964F8" w:rsidP="006964F8">
                            <w:pPr>
                              <w:spacing w:after="0" w:line="240" w:lineRule="auto"/>
                              <w:jc w:val="center"/>
                              <w:rPr>
                                <w:b/>
                                <w:i/>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Kelly Lasky</w:t>
                            </w:r>
                          </w:p>
                          <w:p w:rsidR="006964F8" w:rsidRPr="00C64849" w:rsidRDefault="006964F8" w:rsidP="005332AF">
                            <w:pPr>
                              <w:spacing w:after="0" w:line="240" w:lineRule="auto"/>
                              <w:ind w:left="-180" w:right="-276"/>
                              <w:jc w:val="center"/>
                              <w:rPr>
                                <w:b/>
                                <w:i/>
                                <w:color w:val="FFFFFF" w:themeColor="background1"/>
                                <w:sz w:val="16"/>
                                <w:szCs w:val="16"/>
                                <w:lang w:eastAsia="ja-JP"/>
                              </w:rPr>
                            </w:pPr>
                            <w:r w:rsidRPr="00C64849">
                              <w:rPr>
                                <w:b/>
                                <w:i/>
                                <w:color w:val="FFFFFF" w:themeColor="background1"/>
                                <w:sz w:val="16"/>
                                <w:szCs w:val="16"/>
                                <w:lang w:eastAsia="ja-JP"/>
                              </w:rPr>
                              <w:t>Planning &amp; Development Director</w:t>
                            </w:r>
                          </w:p>
                          <w:p w:rsidR="006964F8" w:rsidRPr="00C64849" w:rsidRDefault="006964F8" w:rsidP="006964F8">
                            <w:pPr>
                              <w:spacing w:after="0" w:line="240" w:lineRule="auto"/>
                              <w:ind w:left="-270" w:right="-276"/>
                              <w:jc w:val="center"/>
                              <w:rPr>
                                <w:b/>
                                <w:color w:val="FFFFFF" w:themeColor="background1"/>
                                <w:sz w:val="18"/>
                                <w:szCs w:val="18"/>
                                <w:lang w:eastAsia="ja-JP"/>
                              </w:rPr>
                            </w:pPr>
                          </w:p>
                          <w:p w:rsidR="006964F8" w:rsidRPr="00C64849" w:rsidRDefault="006964F8" w:rsidP="006964F8">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Christina Caudle</w:t>
                            </w:r>
                          </w:p>
                          <w:p w:rsidR="006964F8" w:rsidRPr="00C64849" w:rsidRDefault="00EE71DC" w:rsidP="006964F8">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Main Street Director</w:t>
                            </w: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7E02D9" id="AutoShape 14" o:spid="_x0000_s1026" style="position:absolute;left:0;text-align:left;margin-left:446.6pt;margin-top:-1.8pt;width:97.4pt;height:72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" fillcolor="black [3213]" strokecolor="black [3213]" strokeweight="1.25pt">
                <v:textbox inset="14.4pt,36pt,14.4pt,5.76pt">
                  <w:txbxContent>
                    <w:p w:rsidR="00866A07" w:rsidRPr="006964F8" w:rsidRDefault="00866A07" w:rsidP="006C7FD7">
                      <w:pPr>
                        <w:spacing w:after="0" w:line="360" w:lineRule="auto"/>
                        <w:ind w:left="-270" w:right="-276"/>
                        <w:jc w:val="center"/>
                        <w:rPr>
                          <w:rFonts w:ascii="Century Schoolbook" w:eastAsiaTheme="majorEastAsia" w:hAnsi="Century Schoolbook" w:cstheme="majorBidi"/>
                          <w:b/>
                          <w:bCs/>
                          <w:color w:val="FFFFFF" w:themeColor="background1"/>
                          <w:kern w:val="0"/>
                          <w:sz w:val="16"/>
                          <w:szCs w:val="16"/>
                          <w:lang w:eastAsia="ja-JP"/>
                          <w14:ligatures w14:val="none"/>
                          <w14:cntxtAlts w14:val="0"/>
                        </w:rPr>
                      </w:pPr>
                      <w:r w:rsidRPr="006964F8">
                        <w:rPr>
                          <w:rFonts w:ascii="Century Schoolbook" w:eastAsiaTheme="majorEastAsia" w:hAnsi="Century Schoolbook" w:cstheme="majorBidi"/>
                          <w:b/>
                          <w:bCs/>
                          <w:color w:val="FFFFFF" w:themeColor="background1"/>
                          <w:kern w:val="0"/>
                          <w:sz w:val="16"/>
                          <w:szCs w:val="16"/>
                          <w:lang w:eastAsia="ja-JP"/>
                          <w14:ligatures w14:val="none"/>
                          <w14:cntxtAlts w14:val="0"/>
                        </w:rPr>
                        <w:t>5:15 p.m.</w:t>
                      </w:r>
                    </w:p>
                    <w:p w:rsidR="00866A07" w:rsidRPr="006964F8" w:rsidRDefault="00866A07" w:rsidP="00C64849">
                      <w:pPr>
                        <w:spacing w:after="0" w:line="276" w:lineRule="auto"/>
                        <w:ind w:left="-270" w:right="-276"/>
                        <w:jc w:val="center"/>
                        <w:rPr>
                          <w:rFonts w:ascii="Century Schoolbook" w:eastAsiaTheme="majorEastAsia" w:hAnsi="Century Schoolbook" w:cstheme="majorBidi"/>
                          <w:b/>
                          <w:bCs/>
                          <w:color w:val="FFFFFF" w:themeColor="background1"/>
                          <w:kern w:val="0"/>
                          <w:sz w:val="14"/>
                          <w:szCs w:val="14"/>
                          <w:lang w:eastAsia="ja-JP"/>
                          <w14:ligatures w14:val="none"/>
                          <w14:cntxtAlts w14:val="0"/>
                        </w:rPr>
                      </w:pPr>
                      <w:r w:rsidRPr="006964F8">
                        <w:rPr>
                          <w:rFonts w:ascii="Century Schoolbook" w:eastAsiaTheme="majorEastAsia" w:hAnsi="Century Schoolbook" w:cstheme="majorBidi"/>
                          <w:b/>
                          <w:bCs/>
                          <w:color w:val="FFFFFF" w:themeColor="background1"/>
                          <w:kern w:val="0"/>
                          <w:sz w:val="14"/>
                          <w:szCs w:val="14"/>
                          <w:lang w:eastAsia="ja-JP"/>
                          <w14:ligatures w14:val="none"/>
                          <w14:cntxtAlts w14:val="0"/>
                        </w:rPr>
                        <w:t>Lloyd Andrews City Meeting Hall</w:t>
                      </w:r>
                    </w:p>
                    <w:p w:rsidR="00866A07" w:rsidRPr="006964F8" w:rsidRDefault="00866A07" w:rsidP="00866A07">
                      <w:pPr>
                        <w:spacing w:after="0" w:line="240" w:lineRule="auto"/>
                        <w:jc w:val="center"/>
                        <w:rPr>
                          <w:rFonts w:ascii="Century Schoolbook" w:eastAsiaTheme="majorEastAsia" w:hAnsi="Century Schoolbook" w:cstheme="majorBidi"/>
                          <w:b/>
                          <w:bCs/>
                          <w:color w:val="FFFFFF" w:themeColor="background1"/>
                          <w:kern w:val="0"/>
                          <w:sz w:val="14"/>
                          <w:szCs w:val="14"/>
                          <w:lang w:eastAsia="ja-JP"/>
                          <w14:ligatures w14:val="none"/>
                          <w14:cntxtAlts w14:val="0"/>
                        </w:rPr>
                      </w:pPr>
                    </w:p>
                    <w:p w:rsidR="00866A07" w:rsidRDefault="002A63EB" w:rsidP="002A63EB">
                      <w:pPr>
                        <w:spacing w:after="0" w:line="276" w:lineRule="auto"/>
                        <w:ind w:left="-270" w:right="-276"/>
                        <w:jc w:val="center"/>
                        <w:rPr>
                          <w:rFonts w:ascii="Century Schoolbook" w:eastAsiaTheme="majorEastAsia" w:hAnsi="Century Schoolbook" w:cstheme="majorBidi"/>
                          <w:b/>
                          <w:bCs/>
                          <w:color w:val="996600"/>
                          <w:kern w:val="0"/>
                          <w:sz w:val="18"/>
                          <w:szCs w:val="18"/>
                          <w:lang w:eastAsia="ja-JP"/>
                          <w14:ligatures w14:val="none"/>
                          <w14:cntxtAlts w14:val="0"/>
                        </w:rPr>
                      </w:pPr>
                      <w:r>
                        <w:rPr>
                          <w:rFonts w:ascii="Century Schoolbook" w:eastAsiaTheme="majorEastAsia" w:hAnsi="Century Schoolbook" w:cstheme="majorBidi"/>
                          <w:b/>
                          <w:bCs/>
                          <w:color w:val="996600"/>
                          <w:kern w:val="0"/>
                          <w:sz w:val="18"/>
                          <w:szCs w:val="18"/>
                          <w:lang w:eastAsia="ja-JP"/>
                          <w14:ligatures w14:val="none"/>
                          <w14:cntxtAlts w14:val="0"/>
                        </w:rPr>
                        <w:t>Roanoke Rapids</w:t>
                      </w:r>
                    </w:p>
                    <w:p w:rsidR="002A63EB" w:rsidRPr="002A63EB" w:rsidRDefault="002A63EB" w:rsidP="002A63EB">
                      <w:pPr>
                        <w:spacing w:after="0" w:line="276" w:lineRule="auto"/>
                        <w:ind w:left="-270" w:right="-276"/>
                        <w:jc w:val="center"/>
                        <w:rPr>
                          <w:rFonts w:ascii="Century Schoolbook" w:eastAsiaTheme="majorEastAsia" w:hAnsi="Century Schoolbook" w:cstheme="majorBidi"/>
                          <w:b/>
                          <w:bCs/>
                          <w:color w:val="996600"/>
                          <w:kern w:val="0"/>
                          <w:sz w:val="18"/>
                          <w:szCs w:val="18"/>
                          <w:lang w:eastAsia="ja-JP"/>
                          <w14:ligatures w14:val="none"/>
                          <w14:cntxtAlts w14:val="0"/>
                        </w:rPr>
                      </w:pPr>
                      <w:r>
                        <w:rPr>
                          <w:rFonts w:ascii="Century Schoolbook" w:eastAsiaTheme="majorEastAsia" w:hAnsi="Century Schoolbook" w:cstheme="majorBidi"/>
                          <w:b/>
                          <w:bCs/>
                          <w:color w:val="996600"/>
                          <w:kern w:val="0"/>
                          <w:sz w:val="18"/>
                          <w:szCs w:val="18"/>
                          <w:lang w:eastAsia="ja-JP"/>
                          <w14:ligatures w14:val="none"/>
                          <w14:cntxtAlts w14:val="0"/>
                        </w:rPr>
                        <w:t>City Council</w:t>
                      </w:r>
                    </w:p>
                    <w:p w:rsidR="00866A07" w:rsidRPr="0068250C" w:rsidRDefault="00866A07" w:rsidP="00866A07">
                      <w:pPr>
                        <w:spacing w:after="0" w:line="240" w:lineRule="auto"/>
                        <w:jc w:val="center"/>
                        <w:rPr>
                          <w:rFonts w:ascii="Century Schoolbook" w:eastAsiaTheme="majorEastAsia" w:hAnsi="Century Schoolbook" w:cstheme="majorBidi"/>
                          <w:b/>
                          <w:bCs/>
                          <w:color w:val="996600"/>
                          <w:kern w:val="0"/>
                          <w:sz w:val="14"/>
                          <w:szCs w:val="14"/>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Emery G. Doughtie</w:t>
                      </w:r>
                    </w:p>
                    <w:p w:rsidR="00866A07" w:rsidRPr="00462624" w:rsidRDefault="00866A07" w:rsidP="00866A07">
                      <w:pPr>
                        <w:spacing w:after="0" w:line="240" w:lineRule="auto"/>
                        <w:jc w:val="center"/>
                        <w:rPr>
                          <w:rFonts w:ascii="Pristina" w:eastAsiaTheme="majorEastAsia" w:hAnsi="Pristina" w:cs="Vijaya"/>
                          <w:b/>
                          <w:bCs/>
                          <w:color w:val="FFFFFF" w:themeColor="background1"/>
                          <w:kern w:val="0"/>
                          <w:sz w:val="18"/>
                          <w:szCs w:val="18"/>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Mayor</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Carl Ferebee</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Mayor Pro Tem</w:t>
                      </w:r>
                    </w:p>
                    <w:p w:rsidR="00866A07" w:rsidRPr="006964F8" w:rsidRDefault="00866A07" w:rsidP="006C7FD7">
                      <w:pPr>
                        <w:spacing w:after="0" w:line="240" w:lineRule="auto"/>
                        <w:ind w:left="-270" w:right="-276"/>
                        <w:jc w:val="center"/>
                        <w:rPr>
                          <w:rFonts w:ascii="Pristina" w:eastAsiaTheme="majorEastAsia" w:hAnsi="Pristina" w:cs="Vijaya"/>
                          <w:b/>
                          <w:bCs/>
                          <w:color w:val="FFFFFF" w:themeColor="background1"/>
                          <w:kern w:val="0"/>
                          <w:sz w:val="16"/>
                          <w:szCs w:val="16"/>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Ernest C. Bobbitt</w:t>
                      </w: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Councilman</w:t>
                      </w:r>
                      <w:r w:rsidR="006C7FD7">
                        <w:rPr>
                          <w:rFonts w:ascii="Pristina" w:eastAsiaTheme="majorEastAsia" w:hAnsi="Pristina" w:cs="Vijaya"/>
                          <w:b/>
                          <w:bCs/>
                          <w:color w:val="FFFFFF" w:themeColor="background1"/>
                          <w:kern w:val="0"/>
                          <w:lang w:eastAsia="ja-JP"/>
                          <w14:ligatures w14:val="none"/>
                          <w14:cntxtAlts w14:val="0"/>
                        </w:rPr>
                        <w:t>-</w:t>
                      </w:r>
                      <w:r w:rsidRPr="002A63EB">
                        <w:rPr>
                          <w:rFonts w:ascii="Pristina" w:eastAsiaTheme="majorEastAsia" w:hAnsi="Pristina" w:cs="Vijaya"/>
                          <w:b/>
                          <w:bCs/>
                          <w:color w:val="FFFFFF" w:themeColor="background1"/>
                          <w:kern w:val="0"/>
                          <w:lang w:eastAsia="ja-JP"/>
                          <w14:ligatures w14:val="none"/>
                          <w14:cntxtAlts w14:val="0"/>
                        </w:rPr>
                        <w:t>District 1</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2A63EB" w:rsidRDefault="00866A07" w:rsidP="002A63EB">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Suetta S. Scarbrough</w:t>
                      </w:r>
                    </w:p>
                    <w:p w:rsidR="00866A07" w:rsidRPr="002A63EB" w:rsidRDefault="00866A07" w:rsidP="002A63EB">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Councilwoman</w:t>
                      </w:r>
                      <w:r w:rsidR="006C7FD7">
                        <w:rPr>
                          <w:rFonts w:ascii="Pristina" w:eastAsiaTheme="majorEastAsia" w:hAnsi="Pristina" w:cs="Vijaya"/>
                          <w:b/>
                          <w:bCs/>
                          <w:color w:val="FFFFFF" w:themeColor="background1"/>
                          <w:kern w:val="0"/>
                          <w:lang w:eastAsia="ja-JP"/>
                          <w14:ligatures w14:val="none"/>
                          <w14:cntxtAlts w14:val="0"/>
                        </w:rPr>
                        <w:t>-</w:t>
                      </w:r>
                      <w:r w:rsidRPr="002A63EB">
                        <w:rPr>
                          <w:rFonts w:ascii="Pristina" w:eastAsiaTheme="majorEastAsia" w:hAnsi="Pristina" w:cs="Vijaya"/>
                          <w:b/>
                          <w:bCs/>
                          <w:color w:val="FFFFFF" w:themeColor="background1"/>
                          <w:kern w:val="0"/>
                          <w:lang w:eastAsia="ja-JP"/>
                          <w14:ligatures w14:val="none"/>
                          <w14:cntxtAlts w14:val="0"/>
                        </w:rPr>
                        <w:t>District 1</w:t>
                      </w:r>
                    </w:p>
                    <w:p w:rsidR="00866A07" w:rsidRPr="00462624" w:rsidRDefault="00866A07" w:rsidP="00866A07">
                      <w:pPr>
                        <w:spacing w:after="0" w:line="240" w:lineRule="auto"/>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Carol H. Cowen</w:t>
                      </w: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Councilwoman</w:t>
                      </w:r>
                      <w:r w:rsidR="006C7FD7">
                        <w:rPr>
                          <w:rFonts w:ascii="Pristina" w:eastAsiaTheme="majorEastAsia" w:hAnsi="Pristina" w:cs="Vijaya"/>
                          <w:b/>
                          <w:bCs/>
                          <w:color w:val="FFFFFF" w:themeColor="background1"/>
                          <w:kern w:val="0"/>
                          <w:lang w:eastAsia="ja-JP"/>
                          <w14:ligatures w14:val="none"/>
                          <w14:cntxtAlts w14:val="0"/>
                        </w:rPr>
                        <w:t>-</w:t>
                      </w:r>
                      <w:r w:rsidRPr="006C7FD7">
                        <w:rPr>
                          <w:rFonts w:ascii="Pristina" w:eastAsiaTheme="majorEastAsia" w:hAnsi="Pristina" w:cs="Vijaya"/>
                          <w:b/>
                          <w:bCs/>
                          <w:color w:val="FFFFFF" w:themeColor="background1"/>
                          <w:kern w:val="0"/>
                          <w:lang w:eastAsia="ja-JP"/>
                          <w14:ligatures w14:val="none"/>
                          <w14:cntxtAlts w14:val="0"/>
                        </w:rPr>
                        <w:t>District 2</w:t>
                      </w: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Wayne Smith</w:t>
                      </w:r>
                    </w:p>
                    <w:p w:rsidR="00866A07" w:rsidRPr="006C7FD7" w:rsidRDefault="00866A07" w:rsidP="006964F8">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Councilman</w:t>
                      </w:r>
                      <w:r w:rsidR="006C7FD7">
                        <w:rPr>
                          <w:rFonts w:ascii="Pristina" w:eastAsiaTheme="majorEastAsia" w:hAnsi="Pristina" w:cs="Vijaya"/>
                          <w:b/>
                          <w:bCs/>
                          <w:color w:val="FFFFFF" w:themeColor="background1"/>
                          <w:kern w:val="0"/>
                          <w:lang w:eastAsia="ja-JP"/>
                          <w14:ligatures w14:val="none"/>
                          <w14:cntxtAlts w14:val="0"/>
                        </w:rPr>
                        <w:t>-</w:t>
                      </w:r>
                      <w:r w:rsidRPr="006C7FD7">
                        <w:rPr>
                          <w:rFonts w:ascii="Pristina" w:eastAsiaTheme="majorEastAsia" w:hAnsi="Pristina" w:cs="Vijaya"/>
                          <w:b/>
                          <w:bCs/>
                          <w:color w:val="FFFFFF" w:themeColor="background1"/>
                          <w:kern w:val="0"/>
                          <w:lang w:eastAsia="ja-JP"/>
                          <w14:ligatures w14:val="none"/>
                          <w14:cntxtAlts w14:val="0"/>
                        </w:rPr>
                        <w:t>District 2</w:t>
                      </w:r>
                    </w:p>
                    <w:p w:rsidR="00866A07" w:rsidRPr="006C7FD7" w:rsidRDefault="00866A07" w:rsidP="006964F8">
                      <w:pPr>
                        <w:spacing w:after="0" w:line="240" w:lineRule="auto"/>
                        <w:jc w:val="center"/>
                        <w:rPr>
                          <w:rFonts w:ascii="Vijaya" w:eastAsiaTheme="majorEastAsia" w:hAnsi="Vijaya" w:cs="Vijaya"/>
                          <w:b/>
                          <w:bCs/>
                          <w:color w:val="FFFFFF" w:themeColor="background1"/>
                          <w:kern w:val="0"/>
                          <w:lang w:eastAsia="ja-JP"/>
                          <w14:ligatures w14:val="none"/>
                          <w14:cntxtAlts w14:val="0"/>
                        </w:rPr>
                      </w:pPr>
                    </w:p>
                    <w:p w:rsidR="00866A07" w:rsidRPr="006964F8" w:rsidRDefault="006964F8" w:rsidP="006964F8">
                      <w:pPr>
                        <w:spacing w:after="0" w:line="240" w:lineRule="auto"/>
                        <w:jc w:val="center"/>
                        <w:rPr>
                          <w:rFonts w:ascii="Vijaya" w:eastAsiaTheme="majorEastAsia" w:hAnsi="Vijaya" w:cs="Vijaya"/>
                          <w:b/>
                          <w:bCs/>
                          <w:color w:val="FFFFFF" w:themeColor="background1"/>
                          <w:kern w:val="0"/>
                          <w:sz w:val="14"/>
                          <w:szCs w:val="14"/>
                          <w:lang w:eastAsia="ja-JP"/>
                          <w14:ligatures w14:val="none"/>
                          <w14:cntxtAlts w14:val="0"/>
                        </w:rPr>
                      </w:pPr>
                      <w:r w:rsidRPr="006964F8">
                        <w:rPr>
                          <w:rFonts w:ascii="Microsoft New Tai Lue" w:hAnsi="Microsoft New Tai Lue" w:cs="Microsoft New Tai Lue"/>
                          <w:b/>
                          <w:bCs/>
                          <w:noProof/>
                          <w:color w:val="FFFFFF" w:themeColor="background1"/>
                          <w:sz w:val="14"/>
                          <w:szCs w:val="14"/>
                          <w14:ligatures w14:val="none"/>
                          <w14:cntxtAlts w14:val="0"/>
                        </w:rPr>
                        <w:drawing>
                          <wp:inline distT="0" distB="0" distL="0" distR="0" wp14:anchorId="6C082432" wp14:editId="0F617D17">
                            <wp:extent cx="400050"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 cy="133350"/>
                                    </a:xfrm>
                                    <a:prstGeom prst="rect">
                                      <a:avLst/>
                                    </a:prstGeom>
                                    <a:noFill/>
                                    <a:ln>
                                      <a:noFill/>
                                    </a:ln>
                                  </pic:spPr>
                                </pic:pic>
                              </a:graphicData>
                            </a:graphic>
                          </wp:inline>
                        </w:drawing>
                      </w:r>
                    </w:p>
                    <w:p w:rsidR="006964F8" w:rsidRPr="006964F8" w:rsidRDefault="006964F8" w:rsidP="006964F8">
                      <w:pPr>
                        <w:spacing w:after="0" w:line="240" w:lineRule="auto"/>
                        <w:jc w:val="center"/>
                        <w:rPr>
                          <w:color w:val="FFFFFF" w:themeColor="background1"/>
                          <w:sz w:val="16"/>
                          <w:szCs w:val="16"/>
                          <w:lang w:eastAsia="ja-JP"/>
                        </w:rPr>
                      </w:pPr>
                    </w:p>
                    <w:p w:rsidR="006964F8" w:rsidRPr="005332AF" w:rsidRDefault="006964F8" w:rsidP="006C7FD7">
                      <w:pPr>
                        <w:spacing w:after="0" w:line="240" w:lineRule="auto"/>
                        <w:ind w:left="-180" w:right="-276"/>
                        <w:jc w:val="center"/>
                        <w:rPr>
                          <w:b/>
                          <w:color w:val="FFFFFF" w:themeColor="background1"/>
                          <w:sz w:val="18"/>
                          <w:szCs w:val="18"/>
                          <w:lang w:eastAsia="ja-JP"/>
                        </w:rPr>
                      </w:pPr>
                      <w:r w:rsidRPr="005332AF">
                        <w:rPr>
                          <w:b/>
                          <w:color w:val="FFFFFF" w:themeColor="background1"/>
                          <w:sz w:val="18"/>
                          <w:szCs w:val="18"/>
                          <w:lang w:eastAsia="ja-JP"/>
                        </w:rPr>
                        <w:t>Joseph Scherer</w:t>
                      </w:r>
                    </w:p>
                    <w:p w:rsidR="006964F8" w:rsidRPr="00C64849" w:rsidRDefault="006964F8" w:rsidP="006C7FD7">
                      <w:pPr>
                        <w:spacing w:after="0" w:line="240" w:lineRule="auto"/>
                        <w:ind w:left="-180" w:right="-276"/>
                        <w:jc w:val="center"/>
                        <w:rPr>
                          <w:b/>
                          <w:i/>
                          <w:color w:val="FFFFFF" w:themeColor="background1"/>
                          <w:sz w:val="16"/>
                          <w:szCs w:val="16"/>
                          <w:lang w:eastAsia="ja-JP"/>
                        </w:rPr>
                      </w:pPr>
                      <w:r w:rsidRPr="00C64849">
                        <w:rPr>
                          <w:b/>
                          <w:i/>
                          <w:color w:val="FFFFFF" w:themeColor="background1"/>
                          <w:sz w:val="16"/>
                          <w:szCs w:val="16"/>
                          <w:lang w:eastAsia="ja-JP"/>
                        </w:rPr>
                        <w:t>City Manager</w:t>
                      </w:r>
                    </w:p>
                    <w:p w:rsidR="006964F8" w:rsidRPr="00C64849" w:rsidRDefault="006964F8" w:rsidP="006C7FD7">
                      <w:pPr>
                        <w:spacing w:after="0" w:line="240" w:lineRule="auto"/>
                        <w:ind w:left="-180" w:right="-276"/>
                        <w:jc w:val="center"/>
                        <w:rPr>
                          <w:b/>
                          <w:color w:val="FFFFFF" w:themeColor="background1"/>
                          <w:sz w:val="16"/>
                          <w:szCs w:val="16"/>
                          <w:lang w:eastAsia="ja-JP"/>
                        </w:rPr>
                      </w:pPr>
                    </w:p>
                    <w:p w:rsidR="006964F8" w:rsidRPr="00C64849" w:rsidRDefault="006964F8" w:rsidP="006C7FD7">
                      <w:pPr>
                        <w:spacing w:after="0" w:line="240" w:lineRule="auto"/>
                        <w:ind w:left="-180" w:right="-276"/>
                        <w:jc w:val="center"/>
                        <w:rPr>
                          <w:b/>
                          <w:color w:val="FFFFFF" w:themeColor="background1"/>
                          <w:sz w:val="18"/>
                          <w:szCs w:val="18"/>
                          <w:lang w:eastAsia="ja-JP"/>
                        </w:rPr>
                      </w:pPr>
                      <w:r w:rsidRPr="00C64849">
                        <w:rPr>
                          <w:b/>
                          <w:color w:val="FFFFFF" w:themeColor="background1"/>
                          <w:sz w:val="18"/>
                          <w:szCs w:val="18"/>
                          <w:lang w:eastAsia="ja-JP"/>
                        </w:rPr>
                        <w:t>Gilbert Chichester</w:t>
                      </w:r>
                    </w:p>
                    <w:p w:rsidR="006964F8" w:rsidRPr="00C64849" w:rsidRDefault="006964F8" w:rsidP="006964F8">
                      <w:pPr>
                        <w:spacing w:after="0" w:line="240" w:lineRule="auto"/>
                        <w:jc w:val="center"/>
                        <w:rPr>
                          <w:b/>
                          <w:i/>
                          <w:color w:val="FFFFFF" w:themeColor="background1"/>
                          <w:sz w:val="16"/>
                          <w:szCs w:val="16"/>
                          <w:lang w:eastAsia="ja-JP"/>
                        </w:rPr>
                      </w:pPr>
                      <w:r w:rsidRPr="00C64849">
                        <w:rPr>
                          <w:b/>
                          <w:i/>
                          <w:color w:val="FFFFFF" w:themeColor="background1"/>
                          <w:sz w:val="16"/>
                          <w:szCs w:val="16"/>
                          <w:lang w:eastAsia="ja-JP"/>
                        </w:rPr>
                        <w:t>City Attorney</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6C7FD7">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Lisa B. Vincent</w:t>
                      </w:r>
                    </w:p>
                    <w:p w:rsidR="006964F8" w:rsidRPr="00C64849" w:rsidRDefault="006C7FD7" w:rsidP="006C7FD7">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City Clerk</w:t>
                      </w:r>
                    </w:p>
                    <w:p w:rsidR="006C7FD7" w:rsidRPr="00C64849" w:rsidRDefault="006C7FD7" w:rsidP="006C7FD7">
                      <w:pPr>
                        <w:spacing w:after="0" w:line="240" w:lineRule="auto"/>
                        <w:ind w:left="-270" w:right="-276"/>
                        <w:jc w:val="center"/>
                        <w:rPr>
                          <w:b/>
                          <w:i/>
                          <w:color w:val="FFFFFF" w:themeColor="background1"/>
                          <w:sz w:val="18"/>
                          <w:szCs w:val="18"/>
                          <w:lang w:eastAsia="ja-JP"/>
                        </w:rPr>
                      </w:pPr>
                    </w:p>
                    <w:p w:rsidR="006C7FD7" w:rsidRPr="00C64849" w:rsidRDefault="006C7FD7" w:rsidP="006C7FD7">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John Simeon</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Parks &amp; Recreation Director</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5332AF" w:rsidRPr="00C64849" w:rsidRDefault="005332AF"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Stacy Coggins</w:t>
                      </w:r>
                    </w:p>
                    <w:p w:rsidR="005332AF"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Fire Chief</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Chuck Hasty</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Police Chief</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5332AF" w:rsidRPr="00C64849" w:rsidRDefault="005332AF"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Leigh D. Etheridge</w:t>
                      </w:r>
                    </w:p>
                    <w:p w:rsidR="005332AF"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Finance Director</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6964F8" w:rsidRPr="00C64849" w:rsidRDefault="006964F8" w:rsidP="005332AF">
                      <w:pPr>
                        <w:spacing w:after="0" w:line="240" w:lineRule="auto"/>
                        <w:ind w:left="-270" w:right="-276"/>
                        <w:jc w:val="center"/>
                        <w:rPr>
                          <w:b/>
                          <w:i/>
                          <w:color w:val="FFFFFF" w:themeColor="background1"/>
                          <w:sz w:val="18"/>
                          <w:szCs w:val="18"/>
                          <w:lang w:eastAsia="ja-JP"/>
                        </w:rPr>
                      </w:pPr>
                      <w:r w:rsidRPr="00C64849">
                        <w:rPr>
                          <w:b/>
                          <w:color w:val="FFFFFF" w:themeColor="background1"/>
                          <w:sz w:val="18"/>
                          <w:szCs w:val="18"/>
                          <w:lang w:eastAsia="ja-JP"/>
                        </w:rPr>
                        <w:t>Kathy Kearney</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 xml:space="preserve">Human Resources </w:t>
                      </w:r>
                      <w:r w:rsidR="006964F8" w:rsidRPr="00C64849">
                        <w:rPr>
                          <w:b/>
                          <w:i/>
                          <w:color w:val="FFFFFF" w:themeColor="background1"/>
                          <w:sz w:val="16"/>
                          <w:szCs w:val="16"/>
                          <w:lang w:eastAsia="ja-JP"/>
                        </w:rPr>
                        <w:t>Manager</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 xml:space="preserve">Larry </w:t>
                      </w:r>
                      <w:proofErr w:type="spellStart"/>
                      <w:r w:rsidRPr="00C64849">
                        <w:rPr>
                          <w:b/>
                          <w:color w:val="FFFFFF" w:themeColor="background1"/>
                          <w:sz w:val="18"/>
                          <w:szCs w:val="18"/>
                          <w:lang w:eastAsia="ja-JP"/>
                        </w:rPr>
                        <w:t>Chalker</w:t>
                      </w:r>
                      <w:proofErr w:type="spellEnd"/>
                    </w:p>
                    <w:p w:rsidR="006964F8" w:rsidRPr="00C64849" w:rsidRDefault="006964F8"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Public Works Director</w:t>
                      </w:r>
                    </w:p>
                    <w:p w:rsidR="006964F8" w:rsidRPr="00C64849" w:rsidRDefault="006964F8" w:rsidP="006964F8">
                      <w:pPr>
                        <w:spacing w:after="0" w:line="240" w:lineRule="auto"/>
                        <w:jc w:val="center"/>
                        <w:rPr>
                          <w:b/>
                          <w:i/>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Kelly Lasky</w:t>
                      </w:r>
                    </w:p>
                    <w:p w:rsidR="006964F8" w:rsidRPr="00C64849" w:rsidRDefault="006964F8" w:rsidP="005332AF">
                      <w:pPr>
                        <w:spacing w:after="0" w:line="240" w:lineRule="auto"/>
                        <w:ind w:left="-180" w:right="-276"/>
                        <w:jc w:val="center"/>
                        <w:rPr>
                          <w:b/>
                          <w:i/>
                          <w:color w:val="FFFFFF" w:themeColor="background1"/>
                          <w:sz w:val="16"/>
                          <w:szCs w:val="16"/>
                          <w:lang w:eastAsia="ja-JP"/>
                        </w:rPr>
                      </w:pPr>
                      <w:r w:rsidRPr="00C64849">
                        <w:rPr>
                          <w:b/>
                          <w:i/>
                          <w:color w:val="FFFFFF" w:themeColor="background1"/>
                          <w:sz w:val="16"/>
                          <w:szCs w:val="16"/>
                          <w:lang w:eastAsia="ja-JP"/>
                        </w:rPr>
                        <w:t>Planning &amp; Development Director</w:t>
                      </w:r>
                    </w:p>
                    <w:p w:rsidR="006964F8" w:rsidRPr="00C64849" w:rsidRDefault="006964F8" w:rsidP="006964F8">
                      <w:pPr>
                        <w:spacing w:after="0" w:line="240" w:lineRule="auto"/>
                        <w:ind w:left="-270" w:right="-276"/>
                        <w:jc w:val="center"/>
                        <w:rPr>
                          <w:b/>
                          <w:color w:val="FFFFFF" w:themeColor="background1"/>
                          <w:sz w:val="18"/>
                          <w:szCs w:val="18"/>
                          <w:lang w:eastAsia="ja-JP"/>
                        </w:rPr>
                      </w:pPr>
                    </w:p>
                    <w:p w:rsidR="006964F8" w:rsidRPr="00C64849" w:rsidRDefault="006964F8" w:rsidP="006964F8">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Christina Caudle</w:t>
                      </w:r>
                    </w:p>
                    <w:p w:rsidR="006964F8" w:rsidRPr="00C64849" w:rsidRDefault="00EE71DC" w:rsidP="006964F8">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Main Street Director</w:t>
                      </w:r>
                    </w:p>
                  </w:txbxContent>
                </v:textbox>
                <w10:wrap type="tight"/>
              </v:rect>
            </w:pict>
          </mc:Fallback>
        </mc:AlternateContent>
      </w:r>
      <w:r>
        <w:rPr>
          <w:noProof/>
        </w:rPr>
        <mc:AlternateContent>
          <mc:Choice Requires="wps">
            <w:drawing>
              <wp:anchor distT="0" distB="0" distL="114300" distR="114300" simplePos="0" relativeHeight="251665408" behindDoc="0" locked="0" layoutInCell="1" allowOverlap="1" wp14:anchorId="2687459A" wp14:editId="2E85F7BE">
                <wp:simplePos x="0" y="0"/>
                <wp:positionH relativeFrom="column">
                  <wp:posOffset>1366520</wp:posOffset>
                </wp:positionH>
                <wp:positionV relativeFrom="paragraph">
                  <wp:posOffset>-160020</wp:posOffset>
                </wp:positionV>
                <wp:extent cx="5542280" cy="457200"/>
                <wp:effectExtent l="0" t="0" r="20320" b="19050"/>
                <wp:wrapNone/>
                <wp:docPr id="20" name="Text Box 20"/>
                <wp:cNvGraphicFramePr/>
                <a:graphic xmlns:a="http://schemas.openxmlformats.org/drawingml/2006/main">
                  <a:graphicData uri="http://schemas.microsoft.com/office/word/2010/wordprocessingShape">
                    <wps:wsp>
                      <wps:cNvSpPr txBox="1"/>
                      <wps:spPr>
                        <a:xfrm>
                          <a:off x="0" y="0"/>
                          <a:ext cx="5542280" cy="457200"/>
                        </a:xfrm>
                        <a:prstGeom prst="rect">
                          <a:avLst/>
                        </a:prstGeom>
                        <a:solidFill>
                          <a:schemeClr val="tx1"/>
                        </a:solidFill>
                        <a:ln>
                          <a:solidFill>
                            <a:schemeClr val="tx1"/>
                          </a:solidFill>
                        </a:ln>
                        <a:effectLst/>
                      </wps:spPr>
                      <wps:txbx>
                        <w:txbxContent>
                          <w:p w:rsidR="00462624" w:rsidRPr="002D6D2D" w:rsidRDefault="0001194D" w:rsidP="00113331">
                            <w:pPr>
                              <w:widowControl w:val="0"/>
                              <w:spacing w:after="0"/>
                              <w:ind w:right="-114"/>
                              <w:rPr>
                                <w:rFonts w:ascii="Century Schoolbook" w:hAnsi="Century Schoolbook" w:cs="Segoe UI"/>
                                <w:bCs/>
                                <w:noProof/>
                                <w:color w:val="FFFFFF" w:themeColor="background1"/>
                                <w:sz w:val="16"/>
                                <w:szCs w:val="16"/>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r w:rsidR="00462624" w:rsidRPr="00462624">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ROANOKE RAPIDS CITY COUNCIL</w:t>
                            </w:r>
                            <w:r w:rsidR="008A56F6">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r w:rsidR="00751455">
                              <w:rPr>
                                <w:rFonts w:ascii="Century Schoolbook" w:hAnsi="Century Schoolbook" w:cs="Segoe UI"/>
                                <w:bCs/>
                                <w:noProof/>
                                <w:color w:val="996600"/>
                                <w:sz w:val="18"/>
                                <w:szCs w:val="18"/>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November 17</w:t>
                            </w:r>
                            <w:r w:rsidR="002D6D2D" w:rsidRPr="002D6D2D">
                              <w:rPr>
                                <w:rFonts w:ascii="Century Schoolbook" w:hAnsi="Century Schoolbook" w:cs="Segoe UI"/>
                                <w:bCs/>
                                <w:noProof/>
                                <w:color w:val="996600"/>
                                <w:sz w:val="18"/>
                                <w:szCs w:val="18"/>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2015</w:t>
                            </w:r>
                            <w:r w:rsidR="002D6D2D" w:rsidRPr="002D6D2D">
                              <w:rPr>
                                <w:rFonts w:ascii="Century Schoolbook" w:hAnsi="Century Schoolbook" w:cs="Segoe UI"/>
                                <w:bCs/>
                                <w:noProof/>
                                <w:color w:val="996600"/>
                                <w:sz w:val="16"/>
                                <w:szCs w:val="16"/>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7459A" id="_x0000_t202" coordsize="21600,21600" o:spt="202" path="m,l,21600r21600,l21600,xe">
                <v:stroke joinstyle="miter"/>
                <v:path gradientshapeok="t" o:connecttype="rect"/>
              </v:shapetype>
              <v:shape id="Text Box 20" o:spid="_x0000_s1027" type="#_x0000_t202" style="position:absolute;left:0;text-align:left;margin-left:107.6pt;margin-top:-12.6pt;width:436.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" fillcolor="black [3213]" strokecolor="black [3213]">
                <v:textbox>
                  <w:txbxContent>
                    <w:p w:rsidR="00462624" w:rsidRPr="002D6D2D" w:rsidRDefault="0001194D" w:rsidP="00113331">
                      <w:pPr>
                        <w:widowControl w:val="0"/>
                        <w:spacing w:after="0"/>
                        <w:ind w:right="-114"/>
                        <w:rPr>
                          <w:rFonts w:ascii="Century Schoolbook" w:hAnsi="Century Schoolbook" w:cs="Segoe UI"/>
                          <w:bCs/>
                          <w:noProof/>
                          <w:color w:val="FFFFFF" w:themeColor="background1"/>
                          <w:sz w:val="16"/>
                          <w:szCs w:val="16"/>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r w:rsidR="00462624" w:rsidRPr="00462624">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ROANOKE RAPIDS CITY COUNCIL</w:t>
                      </w:r>
                      <w:r w:rsidR="008A56F6">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r w:rsidR="00751455">
                        <w:rPr>
                          <w:rFonts w:ascii="Century Schoolbook" w:hAnsi="Century Schoolbook" w:cs="Segoe UI"/>
                          <w:bCs/>
                          <w:noProof/>
                          <w:color w:val="996600"/>
                          <w:sz w:val="18"/>
                          <w:szCs w:val="18"/>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November 17</w:t>
                      </w:r>
                      <w:r w:rsidR="002D6D2D" w:rsidRPr="002D6D2D">
                        <w:rPr>
                          <w:rFonts w:ascii="Century Schoolbook" w:hAnsi="Century Schoolbook" w:cs="Segoe UI"/>
                          <w:bCs/>
                          <w:noProof/>
                          <w:color w:val="996600"/>
                          <w:sz w:val="18"/>
                          <w:szCs w:val="18"/>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2015</w:t>
                      </w:r>
                      <w:r w:rsidR="002D6D2D" w:rsidRPr="002D6D2D">
                        <w:rPr>
                          <w:rFonts w:ascii="Century Schoolbook" w:hAnsi="Century Schoolbook" w:cs="Segoe UI"/>
                          <w:bCs/>
                          <w:noProof/>
                          <w:color w:val="996600"/>
                          <w:sz w:val="16"/>
                          <w:szCs w:val="16"/>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p>
                  </w:txbxContent>
                </v:textbox>
              </v:shape>
            </w:pict>
          </mc:Fallback>
        </mc:AlternateContent>
      </w:r>
      <w:r w:rsidR="00462624">
        <w:rPr>
          <w:rFonts w:ascii="Microsoft New Tai Lue" w:hAnsi="Microsoft New Tai Lue" w:cs="Microsoft New Tai Lue"/>
          <w:b/>
          <w:bCs/>
          <w:noProof/>
          <w:color w:val="FFFFFF"/>
          <w:sz w:val="18"/>
          <w:szCs w:val="18"/>
          <w14:ligatures w14:val="none"/>
          <w14:cntxtAlts w14:val="0"/>
        </w:rPr>
        <mc:AlternateContent>
          <mc:Choice Requires="wps">
            <w:drawing>
              <wp:anchor distT="0" distB="0" distL="114300" distR="114300" simplePos="0" relativeHeight="251663360" behindDoc="0" locked="0" layoutInCell="1" allowOverlap="1" wp14:anchorId="61EF7E36" wp14:editId="3BC9C911">
                <wp:simplePos x="0" y="0"/>
                <wp:positionH relativeFrom="column">
                  <wp:posOffset>1524000</wp:posOffset>
                </wp:positionH>
                <wp:positionV relativeFrom="paragraph">
                  <wp:posOffset>-76200</wp:posOffset>
                </wp:positionV>
                <wp:extent cx="5359400" cy="365760"/>
                <wp:effectExtent l="0" t="0" r="12700" b="15240"/>
                <wp:wrapNone/>
                <wp:docPr id="18" name="Text Box 18"/>
                <wp:cNvGraphicFramePr/>
                <a:graphic xmlns:a="http://schemas.openxmlformats.org/drawingml/2006/main">
                  <a:graphicData uri="http://schemas.microsoft.com/office/word/2010/wordprocessingShape">
                    <wps:wsp>
                      <wps:cNvSpPr txBox="1"/>
                      <wps:spPr>
                        <a:xfrm>
                          <a:off x="0" y="0"/>
                          <a:ext cx="5359400" cy="365760"/>
                        </a:xfrm>
                        <a:prstGeom prst="rect">
                          <a:avLst/>
                        </a:prstGeom>
                        <a:solidFill>
                          <a:srgbClr val="9966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2624" w:rsidRDefault="004626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EF7E36" id="Text Box 18" o:spid="_x0000_s1028" type="#_x0000_t202" style="position:absolute;left:0;text-align:left;margin-left:120pt;margin-top:-6pt;width:422pt;height:2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" fillcolor="#960" strokeweight=".5pt">
                <v:textbox>
                  <w:txbxContent>
                    <w:p w:rsidR="00462624" w:rsidRDefault="00462624"/>
                  </w:txbxContent>
                </v:textbox>
              </v:shape>
            </w:pict>
          </mc:Fallback>
        </mc:AlternateContent>
      </w:r>
      <w:proofErr w:type="spellStart"/>
      <w:r w:rsidR="00462624">
        <w:rPr>
          <w:rFonts w:ascii="Microsoft New Tai Lue" w:hAnsi="Microsoft New Tai Lue" w:cs="Microsoft New Tai Lue"/>
          <w:b/>
          <w:bCs/>
          <w:color w:val="FFFFFF"/>
          <w:sz w:val="18"/>
          <w:szCs w:val="18"/>
          <w14:ligatures w14:val="none"/>
        </w:rPr>
        <w:t>RRR</w:t>
      </w:r>
      <w:r w:rsidR="00866A07">
        <w:rPr>
          <w:rFonts w:ascii="Microsoft New Tai Lue" w:hAnsi="Microsoft New Tai Lue" w:cs="Microsoft New Tai Lue"/>
          <w:b/>
          <w:bCs/>
          <w:color w:val="FFFFFF"/>
          <w:sz w:val="18"/>
          <w:szCs w:val="18"/>
          <w14:ligatures w14:val="none"/>
        </w:rPr>
        <w:t>July</w:t>
      </w:r>
      <w:proofErr w:type="spellEnd"/>
      <w:r w:rsidR="00866A07">
        <w:rPr>
          <w:rFonts w:ascii="Microsoft New Tai Lue" w:hAnsi="Microsoft New Tai Lue" w:cs="Microsoft New Tai Lue"/>
          <w:b/>
          <w:bCs/>
          <w:color w:val="FFFFFF"/>
          <w:sz w:val="18"/>
          <w:szCs w:val="18"/>
          <w14:ligatures w14:val="none"/>
        </w:rPr>
        <w:t xml:space="preserve"> 21,</w:t>
      </w:r>
    </w:p>
    <w:p w:rsidR="00305D89" w:rsidRDefault="00206338" w:rsidP="008D465E">
      <w:pPr>
        <w:spacing w:after="0"/>
      </w:pPr>
      <w:r>
        <w:rPr>
          <w:noProof/>
          <w14:ligatures w14:val="none"/>
          <w14:cntxtAlts w14:val="0"/>
        </w:rPr>
        <mc:AlternateContent>
          <mc:Choice Requires="wps">
            <w:drawing>
              <wp:anchor distT="0" distB="0" distL="114300" distR="114300" simplePos="0" relativeHeight="251667456" behindDoc="0" locked="0" layoutInCell="1" allowOverlap="1">
                <wp:simplePos x="0" y="0"/>
                <wp:positionH relativeFrom="column">
                  <wp:posOffset>-1562100</wp:posOffset>
                </wp:positionH>
                <wp:positionV relativeFrom="paragraph">
                  <wp:posOffset>1690370</wp:posOffset>
                </wp:positionV>
                <wp:extent cx="5570220" cy="7825740"/>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5570220" cy="782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4267" w:rsidRPr="007A52BA" w:rsidRDefault="00DA4267"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1.</w:t>
                            </w:r>
                            <w:r w:rsidRPr="007A52BA">
                              <w:rPr>
                                <w:rFonts w:ascii="Century Schoolbook" w:hAnsi="Century Schoolbook" w:cs="Microsoft New Tai Lue"/>
                                <w:b/>
                                <w:color w:val="auto"/>
                              </w:rPr>
                              <w:tab/>
                              <w:t>Call to Order &amp; Invocation</w:t>
                            </w:r>
                          </w:p>
                          <w:p w:rsidR="00DA4267" w:rsidRPr="007A52BA" w:rsidRDefault="00DA4267" w:rsidP="00DA4267">
                            <w:pPr>
                              <w:spacing w:after="0" w:line="276" w:lineRule="auto"/>
                              <w:rPr>
                                <w:rFonts w:ascii="Century Schoolbook" w:hAnsi="Century Schoolbook" w:cs="Microsoft New Tai Lue"/>
                                <w:b/>
                                <w:color w:val="auto"/>
                              </w:rPr>
                            </w:pPr>
                          </w:p>
                          <w:p w:rsidR="00D77570" w:rsidRPr="0045343F" w:rsidRDefault="00DA4267" w:rsidP="007A52BA">
                            <w:pPr>
                              <w:spacing w:after="0" w:line="276" w:lineRule="auto"/>
                              <w:ind w:left="720" w:hanging="720"/>
                              <w:rPr>
                                <w:rFonts w:ascii="Microsoft New Tai Lue" w:hAnsi="Microsoft New Tai Lue" w:cs="Microsoft New Tai Lue"/>
                                <w:color w:val="auto"/>
                                <w:sz w:val="16"/>
                                <w:szCs w:val="16"/>
                              </w:rPr>
                            </w:pPr>
                            <w:r w:rsidRPr="007A52BA">
                              <w:rPr>
                                <w:rFonts w:ascii="Century Schoolbook" w:hAnsi="Century Schoolbook" w:cs="Microsoft New Tai Lue"/>
                                <w:b/>
                                <w:color w:val="auto"/>
                              </w:rPr>
                              <w:t>2.</w:t>
                            </w:r>
                            <w:r w:rsidRPr="007A52BA">
                              <w:rPr>
                                <w:rFonts w:ascii="Century Schoolbook" w:hAnsi="Century Schoolbook" w:cs="Microsoft New Tai Lue"/>
                                <w:b/>
                                <w:color w:val="auto"/>
                              </w:rPr>
                              <w:tab/>
                              <w:t>Adoption of Business Agenda</w:t>
                            </w:r>
                            <w:r w:rsidRPr="0045343F">
                              <w:rPr>
                                <w:rFonts w:ascii="Century Schoolbook" w:hAnsi="Century Schoolbook" w:cs="Microsoft New Tai Lue"/>
                                <w:b/>
                                <w:color w:val="auto"/>
                              </w:rPr>
                              <w:t xml:space="preserve">  </w:t>
                            </w:r>
                            <w:r w:rsidRPr="0045343F">
                              <w:rPr>
                                <w:rFonts w:ascii="Microsoft New Tai Lue" w:hAnsi="Microsoft New Tai Lue" w:cs="Microsoft New Tai Lue"/>
                                <w:color w:val="auto"/>
                                <w:sz w:val="16"/>
                                <w:szCs w:val="16"/>
                              </w:rPr>
                              <w:t>(In accordance with the Roanoke Rapids City Council Rules and Regulations, it is the duty of every member present to vote on all ma</w:t>
                            </w:r>
                            <w:r w:rsidR="0045343F" w:rsidRPr="0045343F">
                              <w:rPr>
                                <w:rFonts w:ascii="Microsoft New Tai Lue" w:hAnsi="Microsoft New Tai Lue" w:cs="Microsoft New Tai Lue"/>
                                <w:color w:val="auto"/>
                                <w:sz w:val="16"/>
                                <w:szCs w:val="16"/>
                              </w:rPr>
                              <w:t>t</w:t>
                            </w:r>
                            <w:r w:rsidR="007A52BA">
                              <w:rPr>
                                <w:rFonts w:ascii="Microsoft New Tai Lue" w:hAnsi="Microsoft New Tai Lue" w:cs="Microsoft New Tai Lue"/>
                                <w:color w:val="auto"/>
                                <w:sz w:val="16"/>
                                <w:szCs w:val="16"/>
                              </w:rPr>
                              <w:t xml:space="preserve">ters coming before the Council </w:t>
                            </w:r>
                            <w:r w:rsidRPr="0045343F">
                              <w:rPr>
                                <w:rFonts w:ascii="Microsoft New Tai Lue" w:hAnsi="Microsoft New Tai Lue" w:cs="Microsoft New Tai Lue"/>
                                <w:color w:val="auto"/>
                                <w:sz w:val="16"/>
                                <w:szCs w:val="16"/>
                              </w:rPr>
                              <w:t>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D77570" w:rsidRPr="0045343F" w:rsidRDefault="00D77570" w:rsidP="0045343F">
                            <w:pPr>
                              <w:spacing w:after="0" w:line="276" w:lineRule="auto"/>
                              <w:jc w:val="both"/>
                              <w:rPr>
                                <w:rFonts w:ascii="Microsoft New Tai Lue" w:hAnsi="Microsoft New Tai Lue" w:cs="Microsoft New Tai Lue"/>
                                <w:color w:val="auto"/>
                                <w:sz w:val="16"/>
                                <w:szCs w:val="16"/>
                              </w:rPr>
                            </w:pPr>
                          </w:p>
                          <w:p w:rsidR="00D77570" w:rsidRPr="007A52BA" w:rsidRDefault="00D77570"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3.</w:t>
                            </w:r>
                            <w:r w:rsidRPr="007A52BA">
                              <w:rPr>
                                <w:rFonts w:ascii="Century Schoolbook" w:hAnsi="Century Schoolbook" w:cs="Microsoft New Tai Lue"/>
                                <w:b/>
                                <w:color w:val="auto"/>
                              </w:rPr>
                              <w:tab/>
                              <w:t>Special Recognitions</w:t>
                            </w:r>
                          </w:p>
                          <w:p w:rsidR="00102367" w:rsidRDefault="00102367" w:rsidP="00102367">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a)</w:t>
                            </w:r>
                            <w:r>
                              <w:rPr>
                                <w:rFonts w:ascii="Microsoft New Tai Lue" w:hAnsi="Microsoft New Tai Lue" w:cs="Microsoft New Tai Lue"/>
                                <w:color w:val="auto"/>
                                <w:sz w:val="18"/>
                                <w:szCs w:val="18"/>
                              </w:rPr>
                              <w:tab/>
                              <w:t xml:space="preserve">Retirement of </w:t>
                            </w:r>
                            <w:proofErr w:type="spellStart"/>
                            <w:r>
                              <w:rPr>
                                <w:rFonts w:ascii="Microsoft New Tai Lue" w:hAnsi="Microsoft New Tai Lue" w:cs="Microsoft New Tai Lue"/>
                                <w:color w:val="auto"/>
                                <w:sz w:val="18"/>
                                <w:szCs w:val="18"/>
                              </w:rPr>
                              <w:t>Eakie</w:t>
                            </w:r>
                            <w:proofErr w:type="spellEnd"/>
                            <w:r>
                              <w:rPr>
                                <w:rFonts w:ascii="Microsoft New Tai Lue" w:hAnsi="Microsoft New Tai Lue" w:cs="Microsoft New Tai Lue"/>
                                <w:color w:val="auto"/>
                                <w:sz w:val="18"/>
                                <w:szCs w:val="18"/>
                              </w:rPr>
                              <w:t xml:space="preserve"> Boone</w:t>
                            </w:r>
                          </w:p>
                          <w:p w:rsidR="00102367" w:rsidRDefault="00102367" w:rsidP="00102367">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b)</w:t>
                            </w:r>
                            <w:r>
                              <w:rPr>
                                <w:rFonts w:ascii="Microsoft New Tai Lue" w:hAnsi="Microsoft New Tai Lue" w:cs="Microsoft New Tai Lue"/>
                                <w:color w:val="auto"/>
                                <w:sz w:val="18"/>
                                <w:szCs w:val="18"/>
                              </w:rPr>
                              <w:tab/>
                              <w:t>2015 Christmas Parade Grand Marshal</w:t>
                            </w:r>
                          </w:p>
                          <w:p w:rsidR="003C779F" w:rsidRPr="0045343F" w:rsidRDefault="003C779F" w:rsidP="00DA4267">
                            <w:pPr>
                              <w:spacing w:after="0" w:line="276" w:lineRule="auto"/>
                              <w:rPr>
                                <w:rFonts w:ascii="Century Schoolbook" w:hAnsi="Century Schoolbook" w:cs="Microsoft New Tai Lue"/>
                                <w:b/>
                                <w:color w:val="auto"/>
                                <w:sz w:val="22"/>
                                <w:szCs w:val="22"/>
                              </w:rPr>
                            </w:pPr>
                          </w:p>
                          <w:p w:rsidR="00D77570" w:rsidRPr="007A52BA" w:rsidRDefault="00D77570"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4.</w:t>
                            </w:r>
                            <w:r w:rsidRPr="007A52BA">
                              <w:rPr>
                                <w:rFonts w:ascii="Century Schoolbook" w:hAnsi="Century Schoolbook" w:cs="Microsoft New Tai Lue"/>
                                <w:b/>
                                <w:color w:val="auto"/>
                              </w:rPr>
                              <w:tab/>
                              <w:t>Public Comment (Scheduled)</w:t>
                            </w:r>
                          </w:p>
                          <w:p w:rsidR="00375C37" w:rsidRDefault="00375C37" w:rsidP="00375C37">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a)</w:t>
                            </w:r>
                            <w:r>
                              <w:rPr>
                                <w:rFonts w:ascii="Microsoft New Tai Lue" w:hAnsi="Microsoft New Tai Lue" w:cs="Microsoft New Tai Lue"/>
                                <w:color w:val="auto"/>
                                <w:sz w:val="18"/>
                                <w:szCs w:val="18"/>
                              </w:rPr>
                              <w:tab/>
                              <w:t>Jennifer Byrum</w:t>
                            </w:r>
                          </w:p>
                          <w:p w:rsidR="00112A41" w:rsidRPr="007A52BA" w:rsidRDefault="00112A41" w:rsidP="00DA4267">
                            <w:pPr>
                              <w:spacing w:after="0" w:line="276" w:lineRule="auto"/>
                              <w:rPr>
                                <w:rFonts w:ascii="Microsoft New Tai Lue" w:hAnsi="Microsoft New Tai Lue" w:cs="Microsoft New Tai Lue"/>
                                <w:color w:val="auto"/>
                              </w:rPr>
                            </w:pPr>
                          </w:p>
                          <w:p w:rsidR="0045343F" w:rsidRPr="007A52BA" w:rsidRDefault="0045343F" w:rsidP="00DA4267">
                            <w:pPr>
                              <w:spacing w:after="0" w:line="276" w:lineRule="auto"/>
                              <w:rPr>
                                <w:rFonts w:ascii="Century Schoolbook" w:hAnsi="Century Schoolbook" w:cs="Microsoft New Tai Lue"/>
                                <w:b/>
                                <w:color w:val="auto"/>
                              </w:rPr>
                            </w:pPr>
                            <w:r w:rsidRPr="007A52BA">
                              <w:rPr>
                                <w:rFonts w:ascii="Microsoft New Tai Lue" w:hAnsi="Microsoft New Tai Lue" w:cs="Microsoft New Tai Lue"/>
                                <w:color w:val="auto"/>
                              </w:rPr>
                              <w:tab/>
                            </w:r>
                            <w:r w:rsidRPr="007A52BA">
                              <w:rPr>
                                <w:rFonts w:ascii="Century Schoolbook" w:hAnsi="Century Schoolbook" w:cs="Microsoft New Tai Lue"/>
                                <w:b/>
                                <w:color w:val="auto"/>
                              </w:rPr>
                              <w:t>Public Comment (Unscheduled)</w:t>
                            </w:r>
                          </w:p>
                          <w:p w:rsidR="00D77570" w:rsidRPr="007A52BA" w:rsidRDefault="00D77570" w:rsidP="00DA4267">
                            <w:pPr>
                              <w:spacing w:after="0" w:line="276" w:lineRule="auto"/>
                              <w:rPr>
                                <w:rFonts w:ascii="Microsoft New Tai Lue" w:hAnsi="Microsoft New Tai Lue" w:cs="Microsoft New Tai Lue"/>
                                <w:color w:val="auto"/>
                              </w:rPr>
                            </w:pPr>
                          </w:p>
                          <w:p w:rsidR="00D77570" w:rsidRPr="007A52BA" w:rsidRDefault="00751455"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5.</w:t>
                            </w:r>
                            <w:r w:rsidRPr="007A52BA">
                              <w:rPr>
                                <w:rFonts w:ascii="Century Schoolbook" w:hAnsi="Century Schoolbook" w:cs="Microsoft New Tai Lue"/>
                                <w:b/>
                                <w:color w:val="auto"/>
                              </w:rPr>
                              <w:tab/>
                              <w:t>Approval of October 20</w:t>
                            </w:r>
                            <w:r w:rsidR="00D77570" w:rsidRPr="007A52BA">
                              <w:rPr>
                                <w:rFonts w:ascii="Century Schoolbook" w:hAnsi="Century Schoolbook" w:cs="Microsoft New Tai Lue"/>
                                <w:b/>
                                <w:color w:val="auto"/>
                              </w:rPr>
                              <w:t>, 2015 Council Minutes</w:t>
                            </w:r>
                          </w:p>
                          <w:p w:rsidR="00D77570" w:rsidRPr="007A52BA" w:rsidRDefault="00D77570" w:rsidP="00DA4267">
                            <w:pPr>
                              <w:spacing w:after="0" w:line="276" w:lineRule="auto"/>
                              <w:rPr>
                                <w:rFonts w:ascii="Century Schoolbook" w:hAnsi="Century Schoolbook" w:cs="Microsoft New Tai Lue"/>
                                <w:b/>
                                <w:color w:val="auto"/>
                              </w:rPr>
                            </w:pPr>
                          </w:p>
                          <w:p w:rsidR="004E07F1" w:rsidRPr="007A52BA" w:rsidRDefault="00D77570"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6.</w:t>
                            </w:r>
                            <w:r w:rsidRPr="007A52BA">
                              <w:rPr>
                                <w:rFonts w:ascii="Century Schoolbook" w:hAnsi="Century Schoolbook" w:cs="Microsoft New Tai Lue"/>
                                <w:b/>
                                <w:color w:val="auto"/>
                              </w:rPr>
                              <w:tab/>
                              <w:t>City Cou</w:t>
                            </w:r>
                            <w:r w:rsidR="0059434D" w:rsidRPr="007A52BA">
                              <w:rPr>
                                <w:rFonts w:ascii="Century Schoolbook" w:hAnsi="Century Schoolbook" w:cs="Microsoft New Tai Lue"/>
                                <w:b/>
                                <w:color w:val="auto"/>
                              </w:rPr>
                              <w:t>ncil Appointments/Reappointments</w:t>
                            </w:r>
                          </w:p>
                          <w:p w:rsidR="00D77570" w:rsidRDefault="00C24750" w:rsidP="00DA4267">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a)</w:t>
                            </w:r>
                            <w:r>
                              <w:rPr>
                                <w:rFonts w:ascii="Microsoft New Tai Lue" w:hAnsi="Microsoft New Tai Lue" w:cs="Microsoft New Tai Lue"/>
                                <w:color w:val="auto"/>
                                <w:sz w:val="18"/>
                                <w:szCs w:val="18"/>
                              </w:rPr>
                              <w:tab/>
                              <w:t>Appointment to the Recreation Advisory Committee</w:t>
                            </w:r>
                          </w:p>
                          <w:p w:rsidR="00C24750" w:rsidRPr="007A52BA" w:rsidRDefault="00C24750" w:rsidP="00DA4267">
                            <w:pPr>
                              <w:spacing w:after="0" w:line="276" w:lineRule="auto"/>
                              <w:rPr>
                                <w:rFonts w:ascii="Century Schoolbook" w:hAnsi="Century Schoolbook" w:cs="Microsoft New Tai Lue"/>
                                <w:b/>
                                <w:color w:val="auto"/>
                              </w:rPr>
                            </w:pPr>
                          </w:p>
                          <w:p w:rsidR="00907637" w:rsidRPr="007A52BA" w:rsidRDefault="00D77570" w:rsidP="00751455">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7.</w:t>
                            </w:r>
                            <w:r w:rsidRPr="007A52BA">
                              <w:rPr>
                                <w:rFonts w:ascii="Century Schoolbook" w:hAnsi="Century Schoolbook" w:cs="Microsoft New Tai Lue"/>
                                <w:b/>
                                <w:color w:val="auto"/>
                              </w:rPr>
                              <w:tab/>
                              <w:t>Public Hearings</w:t>
                            </w:r>
                          </w:p>
                          <w:p w:rsidR="00870B9D" w:rsidRPr="007A52BA" w:rsidRDefault="00870B9D" w:rsidP="00DA4267">
                            <w:pPr>
                              <w:spacing w:after="0" w:line="276" w:lineRule="auto"/>
                              <w:rPr>
                                <w:rFonts w:ascii="Microsoft New Tai Lue" w:hAnsi="Microsoft New Tai Lue" w:cs="Microsoft New Tai Lue"/>
                                <w:color w:val="auto"/>
                              </w:rPr>
                            </w:pPr>
                            <w:bookmarkStart w:id="0" w:name="_GoBack"/>
                            <w:bookmarkEnd w:id="0"/>
                          </w:p>
                          <w:p w:rsidR="000E26D2" w:rsidRPr="007A52BA" w:rsidRDefault="00D77570" w:rsidP="000E26D2">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8.</w:t>
                            </w:r>
                            <w:r w:rsidRPr="007A52BA">
                              <w:rPr>
                                <w:rFonts w:ascii="Century Schoolbook" w:hAnsi="Century Schoolbook" w:cs="Microsoft New Tai Lue"/>
                                <w:b/>
                                <w:color w:val="auto"/>
                              </w:rPr>
                              <w:tab/>
                              <w:t>Old Business</w:t>
                            </w:r>
                          </w:p>
                          <w:p w:rsidR="00D77570" w:rsidRPr="007A52BA" w:rsidRDefault="00D77570" w:rsidP="00DA4267">
                            <w:pPr>
                              <w:spacing w:after="0" w:line="276" w:lineRule="auto"/>
                              <w:rPr>
                                <w:rFonts w:ascii="Century Schoolbook" w:hAnsi="Century Schoolbook" w:cs="Microsoft New Tai Lue"/>
                                <w:b/>
                                <w:color w:val="auto"/>
                              </w:rPr>
                            </w:pPr>
                          </w:p>
                          <w:p w:rsidR="00D77570" w:rsidRPr="007A52BA" w:rsidRDefault="00D77570"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9.</w:t>
                            </w:r>
                            <w:r w:rsidRPr="007A52BA">
                              <w:rPr>
                                <w:rFonts w:ascii="Century Schoolbook" w:hAnsi="Century Schoolbook" w:cs="Microsoft New Tai Lue"/>
                                <w:b/>
                                <w:color w:val="auto"/>
                              </w:rPr>
                              <w:tab/>
                              <w:t>New Business</w:t>
                            </w:r>
                          </w:p>
                          <w:p w:rsidR="002171C6" w:rsidRDefault="003B58EA" w:rsidP="00E3114F">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a)</w:t>
                            </w:r>
                            <w:r>
                              <w:rPr>
                                <w:rFonts w:ascii="Microsoft New Tai Lue" w:hAnsi="Microsoft New Tai Lue" w:cs="Microsoft New Tai Lue"/>
                                <w:color w:val="auto"/>
                                <w:sz w:val="18"/>
                                <w:szCs w:val="18"/>
                              </w:rPr>
                              <w:tab/>
                            </w:r>
                            <w:r w:rsidR="00751455">
                              <w:rPr>
                                <w:rFonts w:ascii="Microsoft New Tai Lue" w:hAnsi="Microsoft New Tai Lue" w:cs="Microsoft New Tai Lue"/>
                                <w:color w:val="auto"/>
                                <w:sz w:val="18"/>
                                <w:szCs w:val="18"/>
                              </w:rPr>
                              <w:t>Presentation of FY 2014 - 2015 Audit Report</w:t>
                            </w:r>
                          </w:p>
                          <w:p w:rsidR="00751455" w:rsidRDefault="00751455" w:rsidP="00E3114F">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b)</w:t>
                            </w:r>
                            <w:r>
                              <w:rPr>
                                <w:rFonts w:ascii="Microsoft New Tai Lue" w:hAnsi="Microsoft New Tai Lue" w:cs="Microsoft New Tai Lue"/>
                                <w:color w:val="auto"/>
                                <w:sz w:val="18"/>
                                <w:szCs w:val="18"/>
                              </w:rPr>
                              <w:tab/>
                              <w:t>Consideration of Amendments to Chapter 91 “Animals” of the Roanoke Rapids Code of</w:t>
                            </w:r>
                          </w:p>
                          <w:p w:rsidR="00751455" w:rsidRDefault="005C1ACD" w:rsidP="00E3114F">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r>
                            <w:r>
                              <w:rPr>
                                <w:rFonts w:ascii="Microsoft New Tai Lue" w:hAnsi="Microsoft New Tai Lue" w:cs="Microsoft New Tai Lue"/>
                                <w:color w:val="auto"/>
                                <w:sz w:val="18"/>
                                <w:szCs w:val="18"/>
                              </w:rPr>
                              <w:tab/>
                              <w:t>Ordinances</w:t>
                            </w:r>
                          </w:p>
                          <w:p w:rsidR="005C1ACD" w:rsidRDefault="005C1ACD" w:rsidP="00E3114F">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c)</w:t>
                            </w:r>
                            <w:r>
                              <w:rPr>
                                <w:rFonts w:ascii="Microsoft New Tai Lue" w:hAnsi="Microsoft New Tai Lue" w:cs="Microsoft New Tai Lue"/>
                                <w:color w:val="auto"/>
                                <w:sz w:val="18"/>
                                <w:szCs w:val="18"/>
                              </w:rPr>
                              <w:tab/>
                              <w:t>Recommendation to County Commissioners for Appointment of City Representative to</w:t>
                            </w:r>
                          </w:p>
                          <w:p w:rsidR="005C1ACD" w:rsidRDefault="005C1ACD" w:rsidP="00E3114F">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r>
                            <w:r>
                              <w:rPr>
                                <w:rFonts w:ascii="Microsoft New Tai Lue" w:hAnsi="Microsoft New Tai Lue" w:cs="Microsoft New Tai Lue"/>
                                <w:color w:val="auto"/>
                                <w:sz w:val="18"/>
                                <w:szCs w:val="18"/>
                              </w:rPr>
                              <w:tab/>
                            </w:r>
                            <w:proofErr w:type="gramStart"/>
                            <w:r>
                              <w:rPr>
                                <w:rFonts w:ascii="Microsoft New Tai Lue" w:hAnsi="Microsoft New Tai Lue" w:cs="Microsoft New Tai Lue"/>
                                <w:color w:val="auto"/>
                                <w:sz w:val="18"/>
                                <w:szCs w:val="18"/>
                              </w:rPr>
                              <w:t>the</w:t>
                            </w:r>
                            <w:proofErr w:type="gramEnd"/>
                            <w:r>
                              <w:rPr>
                                <w:rFonts w:ascii="Microsoft New Tai Lue" w:hAnsi="Microsoft New Tai Lue" w:cs="Microsoft New Tai Lue"/>
                                <w:color w:val="auto"/>
                                <w:sz w:val="18"/>
                                <w:szCs w:val="18"/>
                              </w:rPr>
                              <w:t xml:space="preserve"> Halifax-Northampton Regional Airport Authority</w:t>
                            </w:r>
                          </w:p>
                          <w:p w:rsidR="00E3114F" w:rsidRDefault="00D77570" w:rsidP="00E3114F">
                            <w:pPr>
                              <w:spacing w:after="0" w:line="276" w:lineRule="auto"/>
                              <w:rPr>
                                <w:rFonts w:ascii="Microsoft New Tai Lue" w:hAnsi="Microsoft New Tai Lue" w:cs="Microsoft New Tai Lue"/>
                                <w:color w:val="auto"/>
                                <w:sz w:val="18"/>
                                <w:szCs w:val="18"/>
                              </w:rPr>
                            </w:pPr>
                            <w:r w:rsidRPr="0045343F">
                              <w:rPr>
                                <w:rFonts w:ascii="Century Schoolbook" w:hAnsi="Century Schoolbook" w:cs="Microsoft New Tai Lue"/>
                                <w:b/>
                                <w:color w:val="auto"/>
                              </w:rPr>
                              <w:tab/>
                            </w:r>
                          </w:p>
                          <w:p w:rsidR="0045343F" w:rsidRPr="007A52BA" w:rsidRDefault="00870B9D"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10.</w:t>
                            </w:r>
                            <w:r w:rsidRPr="007A52BA">
                              <w:rPr>
                                <w:rFonts w:ascii="Century Schoolbook" w:hAnsi="Century Schoolbook" w:cs="Microsoft New Tai Lue"/>
                                <w:b/>
                                <w:color w:val="auto"/>
                              </w:rPr>
                              <w:tab/>
                              <w:t>City Manager’s Report</w:t>
                            </w:r>
                          </w:p>
                          <w:p w:rsidR="00870B9D" w:rsidRPr="007A52BA" w:rsidRDefault="00870B9D" w:rsidP="00DA4267">
                            <w:pPr>
                              <w:spacing w:after="0" w:line="276" w:lineRule="auto"/>
                              <w:rPr>
                                <w:rFonts w:ascii="Century Schoolbook" w:hAnsi="Century Schoolbook" w:cs="Microsoft New Tai Lue"/>
                                <w:b/>
                                <w:color w:val="auto"/>
                              </w:rPr>
                            </w:pPr>
                          </w:p>
                          <w:p w:rsidR="00870B9D" w:rsidRPr="007A52BA" w:rsidRDefault="00870B9D"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11.</w:t>
                            </w:r>
                            <w:r w:rsidRPr="007A52BA">
                              <w:rPr>
                                <w:rFonts w:ascii="Century Schoolbook" w:hAnsi="Century Schoolbook" w:cs="Microsoft New Tai Lue"/>
                                <w:b/>
                                <w:color w:val="auto"/>
                              </w:rPr>
                              <w:tab/>
                              <w:t>Finance Director’s Report</w:t>
                            </w:r>
                          </w:p>
                          <w:p w:rsidR="00870B9D" w:rsidRPr="007A52BA" w:rsidRDefault="00870B9D" w:rsidP="00DA4267">
                            <w:pPr>
                              <w:spacing w:after="0" w:line="276" w:lineRule="auto"/>
                              <w:rPr>
                                <w:rFonts w:ascii="Century Schoolbook" w:hAnsi="Century Schoolbook" w:cs="Microsoft New Tai Lue"/>
                                <w:b/>
                                <w:color w:val="auto"/>
                              </w:rPr>
                            </w:pPr>
                          </w:p>
                          <w:p w:rsidR="00870B9D" w:rsidRPr="007A52BA" w:rsidRDefault="00870B9D" w:rsidP="00DA4267">
                            <w:pPr>
                              <w:spacing w:after="0" w:line="276" w:lineRule="auto"/>
                              <w:rPr>
                                <w:rFonts w:ascii="Microsoft New Tai Lue" w:hAnsi="Microsoft New Tai Lue" w:cs="Microsoft New Tai Lue"/>
                                <w:color w:val="auto"/>
                              </w:rPr>
                            </w:pPr>
                            <w:r w:rsidRPr="007A52BA">
                              <w:rPr>
                                <w:rFonts w:ascii="Century Schoolbook" w:hAnsi="Century Schoolbook" w:cs="Microsoft New Tai Lue"/>
                                <w:b/>
                                <w:color w:val="auto"/>
                              </w:rPr>
                              <w:t>12.</w:t>
                            </w:r>
                            <w:r w:rsidRPr="007A52BA">
                              <w:rPr>
                                <w:rFonts w:ascii="Century Schoolbook" w:hAnsi="Century Schoolbook" w:cs="Microsoft New Tai Lue"/>
                                <w:b/>
                                <w:color w:val="auto"/>
                              </w:rPr>
                              <w:tab/>
                              <w:t>Departmental Reports</w:t>
                            </w:r>
                          </w:p>
                          <w:p w:rsidR="0045343F" w:rsidRPr="007A52BA" w:rsidRDefault="0045343F" w:rsidP="00DA4267">
                            <w:pPr>
                              <w:spacing w:after="0" w:line="276" w:lineRule="auto"/>
                              <w:rPr>
                                <w:rFonts w:ascii="Century Schoolbook" w:hAnsi="Century Schoolbook" w:cs="Microsoft New Tai Lue"/>
                                <w:b/>
                                <w:color w:val="auto"/>
                              </w:rPr>
                            </w:pPr>
                          </w:p>
                          <w:p w:rsidR="0045343F" w:rsidRPr="007A52BA" w:rsidRDefault="00870B9D"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13</w:t>
                            </w:r>
                            <w:r w:rsidR="0045343F" w:rsidRPr="007A52BA">
                              <w:rPr>
                                <w:rFonts w:ascii="Century Schoolbook" w:hAnsi="Century Schoolbook" w:cs="Microsoft New Tai Lue"/>
                                <w:b/>
                                <w:color w:val="auto"/>
                              </w:rPr>
                              <w:t>.</w:t>
                            </w:r>
                            <w:r w:rsidR="0045343F" w:rsidRPr="007A52BA">
                              <w:rPr>
                                <w:rFonts w:ascii="Century Schoolbook" w:hAnsi="Century Schoolbook" w:cs="Microsoft New Tai Lue"/>
                                <w:b/>
                                <w:color w:val="auto"/>
                              </w:rPr>
                              <w:tab/>
                              <w:t>Other Business</w:t>
                            </w:r>
                          </w:p>
                          <w:p w:rsidR="0045343F" w:rsidRPr="007A52BA" w:rsidRDefault="0045343F" w:rsidP="00DA4267">
                            <w:pPr>
                              <w:spacing w:after="0" w:line="276" w:lineRule="auto"/>
                              <w:rPr>
                                <w:rFonts w:ascii="Century Schoolbook" w:hAnsi="Century Schoolbook" w:cs="Microsoft New Tai Lue"/>
                                <w:b/>
                                <w:color w:val="auto"/>
                              </w:rPr>
                            </w:pPr>
                          </w:p>
                          <w:p w:rsidR="0045343F" w:rsidRPr="007A52BA" w:rsidRDefault="00870B9D"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14</w:t>
                            </w:r>
                            <w:r w:rsidR="0045343F" w:rsidRPr="007A52BA">
                              <w:rPr>
                                <w:rFonts w:ascii="Century Schoolbook" w:hAnsi="Century Schoolbook" w:cs="Microsoft New Tai Lue"/>
                                <w:b/>
                                <w:color w:val="auto"/>
                              </w:rPr>
                              <w:t>.</w:t>
                            </w:r>
                            <w:r w:rsidR="0045343F" w:rsidRPr="007A52BA">
                              <w:rPr>
                                <w:rFonts w:ascii="Century Schoolbook" w:hAnsi="Century Schoolbook" w:cs="Microsoft New Tai Lue"/>
                                <w:b/>
                                <w:color w:val="auto"/>
                              </w:rPr>
                              <w:tab/>
                              <w:t>Adjournment</w:t>
                            </w:r>
                          </w:p>
                          <w:p w:rsidR="0045343F" w:rsidRPr="007A52BA" w:rsidRDefault="0045343F" w:rsidP="00DA4267">
                            <w:pPr>
                              <w:spacing w:after="0" w:line="276" w:lineRule="auto"/>
                              <w:rPr>
                                <w:rFonts w:ascii="Microsoft New Tai Lue" w:hAnsi="Microsoft New Tai Lue" w:cs="Microsoft New Tai Lue"/>
                                <w:color w:val="auto"/>
                              </w:rPr>
                            </w:pPr>
                          </w:p>
                          <w:p w:rsidR="0045343F" w:rsidRPr="007A52BA" w:rsidRDefault="0045343F" w:rsidP="00DA4267">
                            <w:pPr>
                              <w:spacing w:after="0" w:line="276" w:lineRule="auto"/>
                              <w:rPr>
                                <w:rFonts w:ascii="Microsoft New Tai Lue" w:hAnsi="Microsoft New Tai Lue" w:cs="Microsoft New Tai Lue"/>
                                <w:color w:val="auto"/>
                              </w:rPr>
                            </w:pPr>
                          </w:p>
                          <w:p w:rsidR="00D77570" w:rsidRPr="0045343F" w:rsidRDefault="00D77570" w:rsidP="00DA4267">
                            <w:pPr>
                              <w:spacing w:after="0" w:line="276" w:lineRule="auto"/>
                              <w:rPr>
                                <w:rFonts w:ascii="Microsoft New Tai Lue" w:hAnsi="Microsoft New Tai Lue" w:cs="Microsoft New Tai Lue"/>
                                <w:color w:val="auto"/>
                                <w:sz w:val="18"/>
                                <w:szCs w:val="18"/>
                              </w:rPr>
                            </w:pPr>
                          </w:p>
                          <w:p w:rsidR="00DA4267" w:rsidRPr="0045343F" w:rsidRDefault="00DA4267" w:rsidP="00DA4267">
                            <w:pPr>
                              <w:spacing w:after="0" w:line="276" w:lineRule="auto"/>
                              <w:rPr>
                                <w:rFonts w:ascii="Century Schoolbook" w:hAnsi="Century Schoolbook" w:cs="Microsoft New Tai Lue"/>
                                <w:b/>
                                <w:color w:val="auto"/>
                              </w:rPr>
                            </w:pPr>
                            <w:r w:rsidRPr="0045343F">
                              <w:rPr>
                                <w:rFonts w:ascii="Century Schoolbook" w:hAnsi="Century Schoolbook" w:cs="Microsoft New Tai Lue"/>
                                <w:b/>
                                <w:color w:val="auto"/>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123pt;margin-top:133.1pt;width:438.6pt;height:6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" fillcolor="white [3201]" stroked="f" strokeweight=".5pt">
                <v:textbox>
                  <w:txbxContent>
                    <w:p w:rsidR="00DA4267" w:rsidRPr="007A52BA" w:rsidRDefault="00DA4267"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1.</w:t>
                      </w:r>
                      <w:r w:rsidRPr="007A52BA">
                        <w:rPr>
                          <w:rFonts w:ascii="Century Schoolbook" w:hAnsi="Century Schoolbook" w:cs="Microsoft New Tai Lue"/>
                          <w:b/>
                          <w:color w:val="auto"/>
                        </w:rPr>
                        <w:tab/>
                        <w:t>Call to Order &amp; Invocation</w:t>
                      </w:r>
                    </w:p>
                    <w:p w:rsidR="00DA4267" w:rsidRPr="007A52BA" w:rsidRDefault="00DA4267" w:rsidP="00DA4267">
                      <w:pPr>
                        <w:spacing w:after="0" w:line="276" w:lineRule="auto"/>
                        <w:rPr>
                          <w:rFonts w:ascii="Century Schoolbook" w:hAnsi="Century Schoolbook" w:cs="Microsoft New Tai Lue"/>
                          <w:b/>
                          <w:color w:val="auto"/>
                        </w:rPr>
                      </w:pPr>
                    </w:p>
                    <w:p w:rsidR="00D77570" w:rsidRPr="0045343F" w:rsidRDefault="00DA4267" w:rsidP="007A52BA">
                      <w:pPr>
                        <w:spacing w:after="0" w:line="276" w:lineRule="auto"/>
                        <w:ind w:left="720" w:hanging="720"/>
                        <w:rPr>
                          <w:rFonts w:ascii="Microsoft New Tai Lue" w:hAnsi="Microsoft New Tai Lue" w:cs="Microsoft New Tai Lue"/>
                          <w:color w:val="auto"/>
                          <w:sz w:val="16"/>
                          <w:szCs w:val="16"/>
                        </w:rPr>
                      </w:pPr>
                      <w:r w:rsidRPr="007A52BA">
                        <w:rPr>
                          <w:rFonts w:ascii="Century Schoolbook" w:hAnsi="Century Schoolbook" w:cs="Microsoft New Tai Lue"/>
                          <w:b/>
                          <w:color w:val="auto"/>
                        </w:rPr>
                        <w:t>2.</w:t>
                      </w:r>
                      <w:r w:rsidRPr="007A52BA">
                        <w:rPr>
                          <w:rFonts w:ascii="Century Schoolbook" w:hAnsi="Century Schoolbook" w:cs="Microsoft New Tai Lue"/>
                          <w:b/>
                          <w:color w:val="auto"/>
                        </w:rPr>
                        <w:tab/>
                        <w:t>Adoption of Business Agenda</w:t>
                      </w:r>
                      <w:r w:rsidRPr="0045343F">
                        <w:rPr>
                          <w:rFonts w:ascii="Century Schoolbook" w:hAnsi="Century Schoolbook" w:cs="Microsoft New Tai Lue"/>
                          <w:b/>
                          <w:color w:val="auto"/>
                        </w:rPr>
                        <w:t xml:space="preserve">  </w:t>
                      </w:r>
                      <w:r w:rsidRPr="0045343F">
                        <w:rPr>
                          <w:rFonts w:ascii="Microsoft New Tai Lue" w:hAnsi="Microsoft New Tai Lue" w:cs="Microsoft New Tai Lue"/>
                          <w:color w:val="auto"/>
                          <w:sz w:val="16"/>
                          <w:szCs w:val="16"/>
                        </w:rPr>
                        <w:t>(In accordance with the Roanoke Rapids City Council Rules and Regulations, it is the duty of every member present to vote on all ma</w:t>
                      </w:r>
                      <w:r w:rsidR="0045343F" w:rsidRPr="0045343F">
                        <w:rPr>
                          <w:rFonts w:ascii="Microsoft New Tai Lue" w:hAnsi="Microsoft New Tai Lue" w:cs="Microsoft New Tai Lue"/>
                          <w:color w:val="auto"/>
                          <w:sz w:val="16"/>
                          <w:szCs w:val="16"/>
                        </w:rPr>
                        <w:t>t</w:t>
                      </w:r>
                      <w:r w:rsidR="007A52BA">
                        <w:rPr>
                          <w:rFonts w:ascii="Microsoft New Tai Lue" w:hAnsi="Microsoft New Tai Lue" w:cs="Microsoft New Tai Lue"/>
                          <w:color w:val="auto"/>
                          <w:sz w:val="16"/>
                          <w:szCs w:val="16"/>
                        </w:rPr>
                        <w:t xml:space="preserve">ters coming before the Council </w:t>
                      </w:r>
                      <w:r w:rsidRPr="0045343F">
                        <w:rPr>
                          <w:rFonts w:ascii="Microsoft New Tai Lue" w:hAnsi="Microsoft New Tai Lue" w:cs="Microsoft New Tai Lue"/>
                          <w:color w:val="auto"/>
                          <w:sz w:val="16"/>
                          <w:szCs w:val="16"/>
                        </w:rPr>
                        <w:t>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D77570" w:rsidRPr="0045343F" w:rsidRDefault="00D77570" w:rsidP="0045343F">
                      <w:pPr>
                        <w:spacing w:after="0" w:line="276" w:lineRule="auto"/>
                        <w:jc w:val="both"/>
                        <w:rPr>
                          <w:rFonts w:ascii="Microsoft New Tai Lue" w:hAnsi="Microsoft New Tai Lue" w:cs="Microsoft New Tai Lue"/>
                          <w:color w:val="auto"/>
                          <w:sz w:val="16"/>
                          <w:szCs w:val="16"/>
                        </w:rPr>
                      </w:pPr>
                    </w:p>
                    <w:p w:rsidR="00D77570" w:rsidRPr="007A52BA" w:rsidRDefault="00D77570"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3.</w:t>
                      </w:r>
                      <w:r w:rsidRPr="007A52BA">
                        <w:rPr>
                          <w:rFonts w:ascii="Century Schoolbook" w:hAnsi="Century Schoolbook" w:cs="Microsoft New Tai Lue"/>
                          <w:b/>
                          <w:color w:val="auto"/>
                        </w:rPr>
                        <w:tab/>
                        <w:t>Special Recognitions</w:t>
                      </w:r>
                    </w:p>
                    <w:p w:rsidR="00102367" w:rsidRDefault="00102367" w:rsidP="00102367">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a)</w:t>
                      </w:r>
                      <w:r>
                        <w:rPr>
                          <w:rFonts w:ascii="Microsoft New Tai Lue" w:hAnsi="Microsoft New Tai Lue" w:cs="Microsoft New Tai Lue"/>
                          <w:color w:val="auto"/>
                          <w:sz w:val="18"/>
                          <w:szCs w:val="18"/>
                        </w:rPr>
                        <w:tab/>
                        <w:t xml:space="preserve">Retirement of </w:t>
                      </w:r>
                      <w:proofErr w:type="spellStart"/>
                      <w:r>
                        <w:rPr>
                          <w:rFonts w:ascii="Microsoft New Tai Lue" w:hAnsi="Microsoft New Tai Lue" w:cs="Microsoft New Tai Lue"/>
                          <w:color w:val="auto"/>
                          <w:sz w:val="18"/>
                          <w:szCs w:val="18"/>
                        </w:rPr>
                        <w:t>Eakie</w:t>
                      </w:r>
                      <w:proofErr w:type="spellEnd"/>
                      <w:r>
                        <w:rPr>
                          <w:rFonts w:ascii="Microsoft New Tai Lue" w:hAnsi="Microsoft New Tai Lue" w:cs="Microsoft New Tai Lue"/>
                          <w:color w:val="auto"/>
                          <w:sz w:val="18"/>
                          <w:szCs w:val="18"/>
                        </w:rPr>
                        <w:t xml:space="preserve"> Boone</w:t>
                      </w:r>
                    </w:p>
                    <w:p w:rsidR="00102367" w:rsidRDefault="00102367" w:rsidP="00102367">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b)</w:t>
                      </w:r>
                      <w:r>
                        <w:rPr>
                          <w:rFonts w:ascii="Microsoft New Tai Lue" w:hAnsi="Microsoft New Tai Lue" w:cs="Microsoft New Tai Lue"/>
                          <w:color w:val="auto"/>
                          <w:sz w:val="18"/>
                          <w:szCs w:val="18"/>
                        </w:rPr>
                        <w:tab/>
                        <w:t>2015 Christmas Parade Grand Marshal</w:t>
                      </w:r>
                    </w:p>
                    <w:p w:rsidR="003C779F" w:rsidRPr="0045343F" w:rsidRDefault="003C779F" w:rsidP="00DA4267">
                      <w:pPr>
                        <w:spacing w:after="0" w:line="276" w:lineRule="auto"/>
                        <w:rPr>
                          <w:rFonts w:ascii="Century Schoolbook" w:hAnsi="Century Schoolbook" w:cs="Microsoft New Tai Lue"/>
                          <w:b/>
                          <w:color w:val="auto"/>
                          <w:sz w:val="22"/>
                          <w:szCs w:val="22"/>
                        </w:rPr>
                      </w:pPr>
                    </w:p>
                    <w:p w:rsidR="00D77570" w:rsidRPr="007A52BA" w:rsidRDefault="00D77570"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4.</w:t>
                      </w:r>
                      <w:r w:rsidRPr="007A52BA">
                        <w:rPr>
                          <w:rFonts w:ascii="Century Schoolbook" w:hAnsi="Century Schoolbook" w:cs="Microsoft New Tai Lue"/>
                          <w:b/>
                          <w:color w:val="auto"/>
                        </w:rPr>
                        <w:tab/>
                        <w:t>Public Comment (Scheduled)</w:t>
                      </w:r>
                    </w:p>
                    <w:p w:rsidR="00375C37" w:rsidRDefault="00375C37" w:rsidP="00375C37">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a)</w:t>
                      </w:r>
                      <w:r>
                        <w:rPr>
                          <w:rFonts w:ascii="Microsoft New Tai Lue" w:hAnsi="Microsoft New Tai Lue" w:cs="Microsoft New Tai Lue"/>
                          <w:color w:val="auto"/>
                          <w:sz w:val="18"/>
                          <w:szCs w:val="18"/>
                        </w:rPr>
                        <w:tab/>
                        <w:t>Jennifer Byrum</w:t>
                      </w:r>
                    </w:p>
                    <w:p w:rsidR="00112A41" w:rsidRPr="007A52BA" w:rsidRDefault="00112A41" w:rsidP="00DA4267">
                      <w:pPr>
                        <w:spacing w:after="0" w:line="276" w:lineRule="auto"/>
                        <w:rPr>
                          <w:rFonts w:ascii="Microsoft New Tai Lue" w:hAnsi="Microsoft New Tai Lue" w:cs="Microsoft New Tai Lue"/>
                          <w:color w:val="auto"/>
                        </w:rPr>
                      </w:pPr>
                    </w:p>
                    <w:p w:rsidR="0045343F" w:rsidRPr="007A52BA" w:rsidRDefault="0045343F" w:rsidP="00DA4267">
                      <w:pPr>
                        <w:spacing w:after="0" w:line="276" w:lineRule="auto"/>
                        <w:rPr>
                          <w:rFonts w:ascii="Century Schoolbook" w:hAnsi="Century Schoolbook" w:cs="Microsoft New Tai Lue"/>
                          <w:b/>
                          <w:color w:val="auto"/>
                        </w:rPr>
                      </w:pPr>
                      <w:r w:rsidRPr="007A52BA">
                        <w:rPr>
                          <w:rFonts w:ascii="Microsoft New Tai Lue" w:hAnsi="Microsoft New Tai Lue" w:cs="Microsoft New Tai Lue"/>
                          <w:color w:val="auto"/>
                        </w:rPr>
                        <w:tab/>
                      </w:r>
                      <w:r w:rsidRPr="007A52BA">
                        <w:rPr>
                          <w:rFonts w:ascii="Century Schoolbook" w:hAnsi="Century Schoolbook" w:cs="Microsoft New Tai Lue"/>
                          <w:b/>
                          <w:color w:val="auto"/>
                        </w:rPr>
                        <w:t>Public Comment (Unscheduled)</w:t>
                      </w:r>
                    </w:p>
                    <w:p w:rsidR="00D77570" w:rsidRPr="007A52BA" w:rsidRDefault="00D77570" w:rsidP="00DA4267">
                      <w:pPr>
                        <w:spacing w:after="0" w:line="276" w:lineRule="auto"/>
                        <w:rPr>
                          <w:rFonts w:ascii="Microsoft New Tai Lue" w:hAnsi="Microsoft New Tai Lue" w:cs="Microsoft New Tai Lue"/>
                          <w:color w:val="auto"/>
                        </w:rPr>
                      </w:pPr>
                    </w:p>
                    <w:p w:rsidR="00D77570" w:rsidRPr="007A52BA" w:rsidRDefault="00751455"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5.</w:t>
                      </w:r>
                      <w:r w:rsidRPr="007A52BA">
                        <w:rPr>
                          <w:rFonts w:ascii="Century Schoolbook" w:hAnsi="Century Schoolbook" w:cs="Microsoft New Tai Lue"/>
                          <w:b/>
                          <w:color w:val="auto"/>
                        </w:rPr>
                        <w:tab/>
                        <w:t>Approval of October 20</w:t>
                      </w:r>
                      <w:r w:rsidR="00D77570" w:rsidRPr="007A52BA">
                        <w:rPr>
                          <w:rFonts w:ascii="Century Schoolbook" w:hAnsi="Century Schoolbook" w:cs="Microsoft New Tai Lue"/>
                          <w:b/>
                          <w:color w:val="auto"/>
                        </w:rPr>
                        <w:t>, 2015 Council Minutes</w:t>
                      </w:r>
                    </w:p>
                    <w:p w:rsidR="00D77570" w:rsidRPr="007A52BA" w:rsidRDefault="00D77570" w:rsidP="00DA4267">
                      <w:pPr>
                        <w:spacing w:after="0" w:line="276" w:lineRule="auto"/>
                        <w:rPr>
                          <w:rFonts w:ascii="Century Schoolbook" w:hAnsi="Century Schoolbook" w:cs="Microsoft New Tai Lue"/>
                          <w:b/>
                          <w:color w:val="auto"/>
                        </w:rPr>
                      </w:pPr>
                    </w:p>
                    <w:p w:rsidR="004E07F1" w:rsidRPr="007A52BA" w:rsidRDefault="00D77570"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6.</w:t>
                      </w:r>
                      <w:r w:rsidRPr="007A52BA">
                        <w:rPr>
                          <w:rFonts w:ascii="Century Schoolbook" w:hAnsi="Century Schoolbook" w:cs="Microsoft New Tai Lue"/>
                          <w:b/>
                          <w:color w:val="auto"/>
                        </w:rPr>
                        <w:tab/>
                        <w:t>City Cou</w:t>
                      </w:r>
                      <w:r w:rsidR="0059434D" w:rsidRPr="007A52BA">
                        <w:rPr>
                          <w:rFonts w:ascii="Century Schoolbook" w:hAnsi="Century Schoolbook" w:cs="Microsoft New Tai Lue"/>
                          <w:b/>
                          <w:color w:val="auto"/>
                        </w:rPr>
                        <w:t>ncil Appointments/Reappointments</w:t>
                      </w:r>
                    </w:p>
                    <w:p w:rsidR="00D77570" w:rsidRDefault="00C24750" w:rsidP="00DA4267">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a)</w:t>
                      </w:r>
                      <w:r>
                        <w:rPr>
                          <w:rFonts w:ascii="Microsoft New Tai Lue" w:hAnsi="Microsoft New Tai Lue" w:cs="Microsoft New Tai Lue"/>
                          <w:color w:val="auto"/>
                          <w:sz w:val="18"/>
                          <w:szCs w:val="18"/>
                        </w:rPr>
                        <w:tab/>
                        <w:t>Appointment to the Recreation Advisory Committee</w:t>
                      </w:r>
                    </w:p>
                    <w:p w:rsidR="00C24750" w:rsidRPr="007A52BA" w:rsidRDefault="00C24750" w:rsidP="00DA4267">
                      <w:pPr>
                        <w:spacing w:after="0" w:line="276" w:lineRule="auto"/>
                        <w:rPr>
                          <w:rFonts w:ascii="Century Schoolbook" w:hAnsi="Century Schoolbook" w:cs="Microsoft New Tai Lue"/>
                          <w:b/>
                          <w:color w:val="auto"/>
                        </w:rPr>
                      </w:pPr>
                    </w:p>
                    <w:p w:rsidR="00907637" w:rsidRPr="007A52BA" w:rsidRDefault="00D77570" w:rsidP="00751455">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7.</w:t>
                      </w:r>
                      <w:r w:rsidRPr="007A52BA">
                        <w:rPr>
                          <w:rFonts w:ascii="Century Schoolbook" w:hAnsi="Century Schoolbook" w:cs="Microsoft New Tai Lue"/>
                          <w:b/>
                          <w:color w:val="auto"/>
                        </w:rPr>
                        <w:tab/>
                        <w:t>Public Hearings</w:t>
                      </w:r>
                    </w:p>
                    <w:p w:rsidR="00870B9D" w:rsidRPr="007A52BA" w:rsidRDefault="00870B9D" w:rsidP="00DA4267">
                      <w:pPr>
                        <w:spacing w:after="0" w:line="276" w:lineRule="auto"/>
                        <w:rPr>
                          <w:rFonts w:ascii="Microsoft New Tai Lue" w:hAnsi="Microsoft New Tai Lue" w:cs="Microsoft New Tai Lue"/>
                          <w:color w:val="auto"/>
                        </w:rPr>
                      </w:pPr>
                      <w:bookmarkStart w:id="1" w:name="_GoBack"/>
                      <w:bookmarkEnd w:id="1"/>
                    </w:p>
                    <w:p w:rsidR="000E26D2" w:rsidRPr="007A52BA" w:rsidRDefault="00D77570" w:rsidP="000E26D2">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8.</w:t>
                      </w:r>
                      <w:r w:rsidRPr="007A52BA">
                        <w:rPr>
                          <w:rFonts w:ascii="Century Schoolbook" w:hAnsi="Century Schoolbook" w:cs="Microsoft New Tai Lue"/>
                          <w:b/>
                          <w:color w:val="auto"/>
                        </w:rPr>
                        <w:tab/>
                        <w:t>Old Business</w:t>
                      </w:r>
                    </w:p>
                    <w:p w:rsidR="00D77570" w:rsidRPr="007A52BA" w:rsidRDefault="00D77570" w:rsidP="00DA4267">
                      <w:pPr>
                        <w:spacing w:after="0" w:line="276" w:lineRule="auto"/>
                        <w:rPr>
                          <w:rFonts w:ascii="Century Schoolbook" w:hAnsi="Century Schoolbook" w:cs="Microsoft New Tai Lue"/>
                          <w:b/>
                          <w:color w:val="auto"/>
                        </w:rPr>
                      </w:pPr>
                    </w:p>
                    <w:p w:rsidR="00D77570" w:rsidRPr="007A52BA" w:rsidRDefault="00D77570"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9.</w:t>
                      </w:r>
                      <w:r w:rsidRPr="007A52BA">
                        <w:rPr>
                          <w:rFonts w:ascii="Century Schoolbook" w:hAnsi="Century Schoolbook" w:cs="Microsoft New Tai Lue"/>
                          <w:b/>
                          <w:color w:val="auto"/>
                        </w:rPr>
                        <w:tab/>
                        <w:t>New Business</w:t>
                      </w:r>
                    </w:p>
                    <w:p w:rsidR="002171C6" w:rsidRDefault="003B58EA" w:rsidP="00E3114F">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a)</w:t>
                      </w:r>
                      <w:r>
                        <w:rPr>
                          <w:rFonts w:ascii="Microsoft New Tai Lue" w:hAnsi="Microsoft New Tai Lue" w:cs="Microsoft New Tai Lue"/>
                          <w:color w:val="auto"/>
                          <w:sz w:val="18"/>
                          <w:szCs w:val="18"/>
                        </w:rPr>
                        <w:tab/>
                      </w:r>
                      <w:r w:rsidR="00751455">
                        <w:rPr>
                          <w:rFonts w:ascii="Microsoft New Tai Lue" w:hAnsi="Microsoft New Tai Lue" w:cs="Microsoft New Tai Lue"/>
                          <w:color w:val="auto"/>
                          <w:sz w:val="18"/>
                          <w:szCs w:val="18"/>
                        </w:rPr>
                        <w:t>Presentation of FY 2014 - 2015 Audit Report</w:t>
                      </w:r>
                    </w:p>
                    <w:p w:rsidR="00751455" w:rsidRDefault="00751455" w:rsidP="00E3114F">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b)</w:t>
                      </w:r>
                      <w:r>
                        <w:rPr>
                          <w:rFonts w:ascii="Microsoft New Tai Lue" w:hAnsi="Microsoft New Tai Lue" w:cs="Microsoft New Tai Lue"/>
                          <w:color w:val="auto"/>
                          <w:sz w:val="18"/>
                          <w:szCs w:val="18"/>
                        </w:rPr>
                        <w:tab/>
                        <w:t>Consideration of Amendments to Chapter 91 “Animals” of the Roanoke Rapids Code of</w:t>
                      </w:r>
                    </w:p>
                    <w:p w:rsidR="00751455" w:rsidRDefault="005C1ACD" w:rsidP="00E3114F">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r>
                      <w:r>
                        <w:rPr>
                          <w:rFonts w:ascii="Microsoft New Tai Lue" w:hAnsi="Microsoft New Tai Lue" w:cs="Microsoft New Tai Lue"/>
                          <w:color w:val="auto"/>
                          <w:sz w:val="18"/>
                          <w:szCs w:val="18"/>
                        </w:rPr>
                        <w:tab/>
                        <w:t>Ordinances</w:t>
                      </w:r>
                    </w:p>
                    <w:p w:rsidR="005C1ACD" w:rsidRDefault="005C1ACD" w:rsidP="00E3114F">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t>c)</w:t>
                      </w:r>
                      <w:r>
                        <w:rPr>
                          <w:rFonts w:ascii="Microsoft New Tai Lue" w:hAnsi="Microsoft New Tai Lue" w:cs="Microsoft New Tai Lue"/>
                          <w:color w:val="auto"/>
                          <w:sz w:val="18"/>
                          <w:szCs w:val="18"/>
                        </w:rPr>
                        <w:tab/>
                        <w:t>Recommendation to County Commissioners for Appointment of City Representative to</w:t>
                      </w:r>
                    </w:p>
                    <w:p w:rsidR="005C1ACD" w:rsidRDefault="005C1ACD" w:rsidP="00E3114F">
                      <w:pPr>
                        <w:spacing w:after="0" w:line="276" w:lineRule="auto"/>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b/>
                      </w:r>
                      <w:r>
                        <w:rPr>
                          <w:rFonts w:ascii="Microsoft New Tai Lue" w:hAnsi="Microsoft New Tai Lue" w:cs="Microsoft New Tai Lue"/>
                          <w:color w:val="auto"/>
                          <w:sz w:val="18"/>
                          <w:szCs w:val="18"/>
                        </w:rPr>
                        <w:tab/>
                      </w:r>
                      <w:proofErr w:type="gramStart"/>
                      <w:r>
                        <w:rPr>
                          <w:rFonts w:ascii="Microsoft New Tai Lue" w:hAnsi="Microsoft New Tai Lue" w:cs="Microsoft New Tai Lue"/>
                          <w:color w:val="auto"/>
                          <w:sz w:val="18"/>
                          <w:szCs w:val="18"/>
                        </w:rPr>
                        <w:t>the</w:t>
                      </w:r>
                      <w:proofErr w:type="gramEnd"/>
                      <w:r>
                        <w:rPr>
                          <w:rFonts w:ascii="Microsoft New Tai Lue" w:hAnsi="Microsoft New Tai Lue" w:cs="Microsoft New Tai Lue"/>
                          <w:color w:val="auto"/>
                          <w:sz w:val="18"/>
                          <w:szCs w:val="18"/>
                        </w:rPr>
                        <w:t xml:space="preserve"> Halifax-Northampton Regional Airport Authority</w:t>
                      </w:r>
                    </w:p>
                    <w:p w:rsidR="00E3114F" w:rsidRDefault="00D77570" w:rsidP="00E3114F">
                      <w:pPr>
                        <w:spacing w:after="0" w:line="276" w:lineRule="auto"/>
                        <w:rPr>
                          <w:rFonts w:ascii="Microsoft New Tai Lue" w:hAnsi="Microsoft New Tai Lue" w:cs="Microsoft New Tai Lue"/>
                          <w:color w:val="auto"/>
                          <w:sz w:val="18"/>
                          <w:szCs w:val="18"/>
                        </w:rPr>
                      </w:pPr>
                      <w:r w:rsidRPr="0045343F">
                        <w:rPr>
                          <w:rFonts w:ascii="Century Schoolbook" w:hAnsi="Century Schoolbook" w:cs="Microsoft New Tai Lue"/>
                          <w:b/>
                          <w:color w:val="auto"/>
                        </w:rPr>
                        <w:tab/>
                      </w:r>
                    </w:p>
                    <w:p w:rsidR="0045343F" w:rsidRPr="007A52BA" w:rsidRDefault="00870B9D"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10.</w:t>
                      </w:r>
                      <w:r w:rsidRPr="007A52BA">
                        <w:rPr>
                          <w:rFonts w:ascii="Century Schoolbook" w:hAnsi="Century Schoolbook" w:cs="Microsoft New Tai Lue"/>
                          <w:b/>
                          <w:color w:val="auto"/>
                        </w:rPr>
                        <w:tab/>
                        <w:t>City Manager’s Report</w:t>
                      </w:r>
                    </w:p>
                    <w:p w:rsidR="00870B9D" w:rsidRPr="007A52BA" w:rsidRDefault="00870B9D" w:rsidP="00DA4267">
                      <w:pPr>
                        <w:spacing w:after="0" w:line="276" w:lineRule="auto"/>
                        <w:rPr>
                          <w:rFonts w:ascii="Century Schoolbook" w:hAnsi="Century Schoolbook" w:cs="Microsoft New Tai Lue"/>
                          <w:b/>
                          <w:color w:val="auto"/>
                        </w:rPr>
                      </w:pPr>
                    </w:p>
                    <w:p w:rsidR="00870B9D" w:rsidRPr="007A52BA" w:rsidRDefault="00870B9D"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11.</w:t>
                      </w:r>
                      <w:r w:rsidRPr="007A52BA">
                        <w:rPr>
                          <w:rFonts w:ascii="Century Schoolbook" w:hAnsi="Century Schoolbook" w:cs="Microsoft New Tai Lue"/>
                          <w:b/>
                          <w:color w:val="auto"/>
                        </w:rPr>
                        <w:tab/>
                        <w:t>Finance Director’s Report</w:t>
                      </w:r>
                    </w:p>
                    <w:p w:rsidR="00870B9D" w:rsidRPr="007A52BA" w:rsidRDefault="00870B9D" w:rsidP="00DA4267">
                      <w:pPr>
                        <w:spacing w:after="0" w:line="276" w:lineRule="auto"/>
                        <w:rPr>
                          <w:rFonts w:ascii="Century Schoolbook" w:hAnsi="Century Schoolbook" w:cs="Microsoft New Tai Lue"/>
                          <w:b/>
                          <w:color w:val="auto"/>
                        </w:rPr>
                      </w:pPr>
                    </w:p>
                    <w:p w:rsidR="00870B9D" w:rsidRPr="007A52BA" w:rsidRDefault="00870B9D" w:rsidP="00DA4267">
                      <w:pPr>
                        <w:spacing w:after="0" w:line="276" w:lineRule="auto"/>
                        <w:rPr>
                          <w:rFonts w:ascii="Microsoft New Tai Lue" w:hAnsi="Microsoft New Tai Lue" w:cs="Microsoft New Tai Lue"/>
                          <w:color w:val="auto"/>
                        </w:rPr>
                      </w:pPr>
                      <w:r w:rsidRPr="007A52BA">
                        <w:rPr>
                          <w:rFonts w:ascii="Century Schoolbook" w:hAnsi="Century Schoolbook" w:cs="Microsoft New Tai Lue"/>
                          <w:b/>
                          <w:color w:val="auto"/>
                        </w:rPr>
                        <w:t>12.</w:t>
                      </w:r>
                      <w:r w:rsidRPr="007A52BA">
                        <w:rPr>
                          <w:rFonts w:ascii="Century Schoolbook" w:hAnsi="Century Schoolbook" w:cs="Microsoft New Tai Lue"/>
                          <w:b/>
                          <w:color w:val="auto"/>
                        </w:rPr>
                        <w:tab/>
                        <w:t>Departmental Reports</w:t>
                      </w:r>
                    </w:p>
                    <w:p w:rsidR="0045343F" w:rsidRPr="007A52BA" w:rsidRDefault="0045343F" w:rsidP="00DA4267">
                      <w:pPr>
                        <w:spacing w:after="0" w:line="276" w:lineRule="auto"/>
                        <w:rPr>
                          <w:rFonts w:ascii="Century Schoolbook" w:hAnsi="Century Schoolbook" w:cs="Microsoft New Tai Lue"/>
                          <w:b/>
                          <w:color w:val="auto"/>
                        </w:rPr>
                      </w:pPr>
                    </w:p>
                    <w:p w:rsidR="0045343F" w:rsidRPr="007A52BA" w:rsidRDefault="00870B9D"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13</w:t>
                      </w:r>
                      <w:r w:rsidR="0045343F" w:rsidRPr="007A52BA">
                        <w:rPr>
                          <w:rFonts w:ascii="Century Schoolbook" w:hAnsi="Century Schoolbook" w:cs="Microsoft New Tai Lue"/>
                          <w:b/>
                          <w:color w:val="auto"/>
                        </w:rPr>
                        <w:t>.</w:t>
                      </w:r>
                      <w:r w:rsidR="0045343F" w:rsidRPr="007A52BA">
                        <w:rPr>
                          <w:rFonts w:ascii="Century Schoolbook" w:hAnsi="Century Schoolbook" w:cs="Microsoft New Tai Lue"/>
                          <w:b/>
                          <w:color w:val="auto"/>
                        </w:rPr>
                        <w:tab/>
                        <w:t>Other Business</w:t>
                      </w:r>
                    </w:p>
                    <w:p w:rsidR="0045343F" w:rsidRPr="007A52BA" w:rsidRDefault="0045343F" w:rsidP="00DA4267">
                      <w:pPr>
                        <w:spacing w:after="0" w:line="276" w:lineRule="auto"/>
                        <w:rPr>
                          <w:rFonts w:ascii="Century Schoolbook" w:hAnsi="Century Schoolbook" w:cs="Microsoft New Tai Lue"/>
                          <w:b/>
                          <w:color w:val="auto"/>
                        </w:rPr>
                      </w:pPr>
                    </w:p>
                    <w:p w:rsidR="0045343F" w:rsidRPr="007A52BA" w:rsidRDefault="00870B9D" w:rsidP="00DA4267">
                      <w:pPr>
                        <w:spacing w:after="0" w:line="276" w:lineRule="auto"/>
                        <w:rPr>
                          <w:rFonts w:ascii="Century Schoolbook" w:hAnsi="Century Schoolbook" w:cs="Microsoft New Tai Lue"/>
                          <w:b/>
                          <w:color w:val="auto"/>
                        </w:rPr>
                      </w:pPr>
                      <w:r w:rsidRPr="007A52BA">
                        <w:rPr>
                          <w:rFonts w:ascii="Century Schoolbook" w:hAnsi="Century Schoolbook" w:cs="Microsoft New Tai Lue"/>
                          <w:b/>
                          <w:color w:val="auto"/>
                        </w:rPr>
                        <w:t>14</w:t>
                      </w:r>
                      <w:r w:rsidR="0045343F" w:rsidRPr="007A52BA">
                        <w:rPr>
                          <w:rFonts w:ascii="Century Schoolbook" w:hAnsi="Century Schoolbook" w:cs="Microsoft New Tai Lue"/>
                          <w:b/>
                          <w:color w:val="auto"/>
                        </w:rPr>
                        <w:t>.</w:t>
                      </w:r>
                      <w:r w:rsidR="0045343F" w:rsidRPr="007A52BA">
                        <w:rPr>
                          <w:rFonts w:ascii="Century Schoolbook" w:hAnsi="Century Schoolbook" w:cs="Microsoft New Tai Lue"/>
                          <w:b/>
                          <w:color w:val="auto"/>
                        </w:rPr>
                        <w:tab/>
                        <w:t>Adjournment</w:t>
                      </w:r>
                    </w:p>
                    <w:p w:rsidR="0045343F" w:rsidRPr="007A52BA" w:rsidRDefault="0045343F" w:rsidP="00DA4267">
                      <w:pPr>
                        <w:spacing w:after="0" w:line="276" w:lineRule="auto"/>
                        <w:rPr>
                          <w:rFonts w:ascii="Microsoft New Tai Lue" w:hAnsi="Microsoft New Tai Lue" w:cs="Microsoft New Tai Lue"/>
                          <w:color w:val="auto"/>
                        </w:rPr>
                      </w:pPr>
                    </w:p>
                    <w:p w:rsidR="0045343F" w:rsidRPr="007A52BA" w:rsidRDefault="0045343F" w:rsidP="00DA4267">
                      <w:pPr>
                        <w:spacing w:after="0" w:line="276" w:lineRule="auto"/>
                        <w:rPr>
                          <w:rFonts w:ascii="Microsoft New Tai Lue" w:hAnsi="Microsoft New Tai Lue" w:cs="Microsoft New Tai Lue"/>
                          <w:color w:val="auto"/>
                        </w:rPr>
                      </w:pPr>
                    </w:p>
                    <w:p w:rsidR="00D77570" w:rsidRPr="0045343F" w:rsidRDefault="00D77570" w:rsidP="00DA4267">
                      <w:pPr>
                        <w:spacing w:after="0" w:line="276" w:lineRule="auto"/>
                        <w:rPr>
                          <w:rFonts w:ascii="Microsoft New Tai Lue" w:hAnsi="Microsoft New Tai Lue" w:cs="Microsoft New Tai Lue"/>
                          <w:color w:val="auto"/>
                          <w:sz w:val="18"/>
                          <w:szCs w:val="18"/>
                        </w:rPr>
                      </w:pPr>
                    </w:p>
                    <w:p w:rsidR="00DA4267" w:rsidRPr="0045343F" w:rsidRDefault="00DA4267" w:rsidP="00DA4267">
                      <w:pPr>
                        <w:spacing w:after="0" w:line="276" w:lineRule="auto"/>
                        <w:rPr>
                          <w:rFonts w:ascii="Century Schoolbook" w:hAnsi="Century Schoolbook" w:cs="Microsoft New Tai Lue"/>
                          <w:b/>
                          <w:color w:val="auto"/>
                        </w:rPr>
                      </w:pPr>
                      <w:r w:rsidRPr="0045343F">
                        <w:rPr>
                          <w:rFonts w:ascii="Century Schoolbook" w:hAnsi="Century Schoolbook" w:cs="Microsoft New Tai Lue"/>
                          <w:b/>
                          <w:color w:val="auto"/>
                        </w:rPr>
                        <w:tab/>
                      </w:r>
                    </w:p>
                  </w:txbxContent>
                </v:textbox>
              </v:shape>
            </w:pict>
          </mc:Fallback>
        </mc:AlternateContent>
      </w:r>
      <w:r>
        <w:rPr>
          <w:noProof/>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1066800</wp:posOffset>
                </wp:positionH>
                <wp:positionV relativeFrom="paragraph">
                  <wp:posOffset>791210</wp:posOffset>
                </wp:positionV>
                <wp:extent cx="1219200" cy="434340"/>
                <wp:effectExtent l="0" t="0" r="19050" b="22860"/>
                <wp:wrapNone/>
                <wp:docPr id="21" name="Text Box 21"/>
                <wp:cNvGraphicFramePr/>
                <a:graphic xmlns:a="http://schemas.openxmlformats.org/drawingml/2006/main">
                  <a:graphicData uri="http://schemas.microsoft.com/office/word/2010/wordprocessingShape">
                    <wps:wsp>
                      <wps:cNvSpPr txBox="1"/>
                      <wps:spPr>
                        <a:xfrm>
                          <a:off x="0" y="0"/>
                          <a:ext cx="1219200" cy="4343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06338" w:rsidRPr="00206338" w:rsidRDefault="00206338">
                            <w:pPr>
                              <w:rPr>
                                <w:color w:val="auto"/>
                                <w14:textOutline w14:w="9525" w14:cap="rnd" w14:cmpd="sng" w14:algn="ctr">
                                  <w14:solidFill>
                                    <w14:srgbClr w14:val="000000"/>
                                  </w14:solidFill>
                                  <w14:prstDash w14:val="solid"/>
                                  <w14:bevel/>
                                </w14:textOutline>
                              </w:rPr>
                            </w:pPr>
                            <w:r>
                              <w:rPr>
                                <w:rFonts w:asciiTheme="minorHAnsi" w:hAnsiTheme="minorHAnsi" w:cs="Segoe UI"/>
                                <w:bCs/>
                                <w:noProof/>
                                <w:color w:val="auto"/>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30" type="#_x0000_t202" style="position:absolute;margin-left:84pt;margin-top:62.3pt;width:96pt;height:34.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" fillcolor="white [3201]" strokecolor="white [3212]" strokeweight=".5pt">
                <v:textbox>
                  <w:txbxContent>
                    <w:p w:rsidR="00206338" w:rsidRPr="00206338" w:rsidRDefault="00206338">
                      <w:pPr>
                        <w:rPr>
                          <w:color w:val="auto"/>
                          <w14:textOutline w14:w="9525" w14:cap="rnd" w14:cmpd="sng" w14:algn="ctr">
                            <w14:solidFill>
                              <w14:srgbClr w14:val="000000"/>
                            </w14:solidFill>
                            <w14:prstDash w14:val="solid"/>
                            <w14:bevel/>
                          </w14:textOutline>
                        </w:rPr>
                      </w:pPr>
                      <w:r>
                        <w:rPr>
                          <w:rFonts w:asciiTheme="minorHAnsi" w:hAnsiTheme="minorHAnsi" w:cs="Segoe UI"/>
                          <w:bCs/>
                          <w:noProof/>
                          <w:color w:val="auto"/>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AGENDA</w:t>
                      </w:r>
                    </w:p>
                  </w:txbxContent>
                </v:textbox>
              </v:shape>
            </w:pict>
          </mc:Fallback>
        </mc:AlternateContent>
      </w:r>
      <w:r w:rsidR="00A94A6A">
        <w:rPr>
          <w:noProof/>
        </w:rPr>
        <w:drawing>
          <wp:anchor distT="0" distB="0" distL="114300" distR="114300" simplePos="0" relativeHeight="251658240" behindDoc="1" locked="0" layoutInCell="1" allowOverlap="1" wp14:anchorId="743ECD16" wp14:editId="284EBE01">
            <wp:simplePos x="0" y="0"/>
            <wp:positionH relativeFrom="column">
              <wp:posOffset>0</wp:posOffset>
            </wp:positionH>
            <wp:positionV relativeFrom="paragraph">
              <wp:posOffset>0</wp:posOffset>
            </wp:positionV>
            <wp:extent cx="1463040" cy="2057400"/>
            <wp:effectExtent l="0" t="0" r="3810" b="0"/>
            <wp:wrapTight wrapText="bothSides">
              <wp:wrapPolygon edited="0">
                <wp:start x="0" y="0"/>
                <wp:lineTo x="0" y="21400"/>
                <wp:lineTo x="21375" y="21400"/>
                <wp:lineTo x="21375" y="0"/>
                <wp:lineTo x="0" y="0"/>
              </wp:wrapPolygon>
            </wp:wrapTight>
            <wp:docPr id="1" name="Picture 1" descr="C:\Users\lisa\AppData\Local\Microsoft\Windows\Temporary Internet Files\Content.Outlook\PZDA1Q9Y\rrcity-se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AppData\Local\Microsoft\Windows\Temporary Internet Files\Content.Outlook\PZDA1Q9Y\rrcity-seal-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05D89" w:rsidSect="00702F8B">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Century Schoolbook">
    <w:altName w:val="Century"/>
    <w:charset w:val="00"/>
    <w:family w:val="roman"/>
    <w:pitch w:val="variable"/>
    <w:sig w:usb0="00000001" w:usb1="00000000" w:usb2="00000000" w:usb3="00000000" w:csb0="0000009F" w:csb1="00000000"/>
  </w:font>
  <w:font w:name="Pristina">
    <w:panose1 w:val="03060402040406080204"/>
    <w:charset w:val="00"/>
    <w:family w:val="script"/>
    <w:pitch w:val="variable"/>
    <w:sig w:usb0="00000003" w:usb1="00000000" w:usb2="00000000" w:usb3="00000000" w:csb0="00000001" w:csb1="00000000"/>
  </w:font>
  <w:font w:name="Vijaya">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6A"/>
    <w:rsid w:val="0001194D"/>
    <w:rsid w:val="000A509E"/>
    <w:rsid w:val="000E26D2"/>
    <w:rsid w:val="00102367"/>
    <w:rsid w:val="00112A41"/>
    <w:rsid w:val="00113331"/>
    <w:rsid w:val="00206338"/>
    <w:rsid w:val="002171C6"/>
    <w:rsid w:val="00267EAB"/>
    <w:rsid w:val="002A63EB"/>
    <w:rsid w:val="002D6D2D"/>
    <w:rsid w:val="00305D89"/>
    <w:rsid w:val="00343C0A"/>
    <w:rsid w:val="0037090E"/>
    <w:rsid w:val="00375C37"/>
    <w:rsid w:val="003B58EA"/>
    <w:rsid w:val="003C779F"/>
    <w:rsid w:val="0045343F"/>
    <w:rsid w:val="00462624"/>
    <w:rsid w:val="004E07F1"/>
    <w:rsid w:val="005332AF"/>
    <w:rsid w:val="0059434D"/>
    <w:rsid w:val="005C1ACD"/>
    <w:rsid w:val="0068250C"/>
    <w:rsid w:val="006964F8"/>
    <w:rsid w:val="006C7FD7"/>
    <w:rsid w:val="00702F8B"/>
    <w:rsid w:val="00751455"/>
    <w:rsid w:val="00761808"/>
    <w:rsid w:val="00774F67"/>
    <w:rsid w:val="007A52BA"/>
    <w:rsid w:val="00866A07"/>
    <w:rsid w:val="00870B9D"/>
    <w:rsid w:val="008A56F6"/>
    <w:rsid w:val="008D465E"/>
    <w:rsid w:val="00907637"/>
    <w:rsid w:val="009F3BA1"/>
    <w:rsid w:val="00A135C7"/>
    <w:rsid w:val="00A77910"/>
    <w:rsid w:val="00A94A6A"/>
    <w:rsid w:val="00B52B3C"/>
    <w:rsid w:val="00C228C8"/>
    <w:rsid w:val="00C24750"/>
    <w:rsid w:val="00C64849"/>
    <w:rsid w:val="00D34EC6"/>
    <w:rsid w:val="00D77570"/>
    <w:rsid w:val="00DA4267"/>
    <w:rsid w:val="00E05779"/>
    <w:rsid w:val="00E07CFD"/>
    <w:rsid w:val="00E3114F"/>
    <w:rsid w:val="00E761ED"/>
    <w:rsid w:val="00EB37B7"/>
    <w:rsid w:val="00EE71DC"/>
    <w:rsid w:val="00F6524D"/>
    <w:rsid w:val="00F9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C1E8C-DC3B-495E-A37C-5048D5BA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07"/>
    <w:pPr>
      <w:spacing w:after="180" w:line="271" w:lineRule="auto"/>
    </w:pPr>
    <w:rPr>
      <w:rFonts w:ascii="Times New Roman" w:hAnsi="Times New Roman" w:cs="Times New Roman"/>
      <w:b w:val="0"/>
      <w:i w:val="0"/>
      <w:color w:val="000000"/>
      <w:kern w:val="28"/>
      <w14:ligatures w14:val="standard"/>
      <w14:cntxtAlts/>
    </w:rPr>
  </w:style>
  <w:style w:type="paragraph" w:styleId="Heading1">
    <w:name w:val="heading 1"/>
    <w:basedOn w:val="Normal"/>
    <w:next w:val="Normal"/>
    <w:link w:val="Heading1Char"/>
    <w:uiPriority w:val="9"/>
    <w:qFormat/>
    <w:rsid w:val="00866A07"/>
    <w:pPr>
      <w:keepNext/>
      <w:keepLines/>
      <w:spacing w:before="480" w:after="0" w:line="276" w:lineRule="auto"/>
      <w:outlineLvl w:val="0"/>
    </w:pPr>
    <w:rPr>
      <w:rFonts w:asciiTheme="majorHAnsi" w:eastAsiaTheme="majorEastAsia" w:hAnsiTheme="majorHAnsi" w:cstheme="majorBidi"/>
      <w:b/>
      <w:bCs/>
      <w:color w:val="365F91" w:themeColor="accent1" w:themeShade="BF"/>
      <w:kern w:val="0"/>
      <w:sz w:val="28"/>
      <w:szCs w:val="28"/>
      <w:lang w:eastAsia="ja-JP"/>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A6A"/>
    <w:rPr>
      <w:rFonts w:ascii="Tahoma" w:hAnsi="Tahoma" w:cs="Tahoma"/>
      <w:sz w:val="16"/>
      <w:szCs w:val="16"/>
    </w:rPr>
  </w:style>
  <w:style w:type="character" w:customStyle="1" w:styleId="Heading1Char">
    <w:name w:val="Heading 1 Char"/>
    <w:basedOn w:val="DefaultParagraphFont"/>
    <w:link w:val="Heading1"/>
    <w:uiPriority w:val="9"/>
    <w:rsid w:val="00866A07"/>
    <w:rPr>
      <w:rFonts w:eastAsiaTheme="majorEastAsia"/>
      <w:bCs/>
      <w:i w:val="0"/>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11</cp:revision>
  <cp:lastPrinted>2015-11-10T15:29:00Z</cp:lastPrinted>
  <dcterms:created xsi:type="dcterms:W3CDTF">2015-10-21T20:07:00Z</dcterms:created>
  <dcterms:modified xsi:type="dcterms:W3CDTF">2015-11-10T15:29:00Z</dcterms:modified>
</cp:coreProperties>
</file>